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2163"/>
      </w:tblGrid>
      <w:tr w:rsidR="008A4B8D" w:rsidRPr="00F16FE0" w:rsidTr="000B66A3">
        <w:trPr>
          <w:trHeight w:val="386"/>
        </w:trPr>
        <w:tc>
          <w:tcPr>
            <w:tcW w:w="8472" w:type="dxa"/>
          </w:tcPr>
          <w:p w:rsidR="008A4B8D" w:rsidRPr="00F16FE0" w:rsidRDefault="008A4B8D" w:rsidP="004F6285">
            <w:pPr>
              <w:pStyle w:val="Ttulo4"/>
              <w:spacing w:before="120" w:after="120"/>
              <w:jc w:val="center"/>
              <w:rPr>
                <w:rFonts w:ascii="Arial" w:hAnsi="Arial" w:cs="Arial"/>
                <w:b/>
                <w:bCs/>
                <w:i w:val="0"/>
                <w:iCs w:val="0"/>
                <w:sz w:val="24"/>
              </w:rPr>
            </w:pPr>
            <w:r w:rsidRPr="00F16FE0">
              <w:rPr>
                <w:rFonts w:ascii="Arial" w:hAnsi="Arial" w:cs="Arial"/>
                <w:b/>
                <w:bCs/>
                <w:i w:val="0"/>
                <w:iCs w:val="0"/>
                <w:sz w:val="24"/>
              </w:rPr>
              <w:t>ROTEIRO</w:t>
            </w:r>
          </w:p>
        </w:tc>
        <w:tc>
          <w:tcPr>
            <w:tcW w:w="2163" w:type="dxa"/>
          </w:tcPr>
          <w:p w:rsidR="008A4B8D" w:rsidRPr="00F16FE0" w:rsidRDefault="008A4B8D" w:rsidP="004F6285">
            <w:pPr>
              <w:spacing w:before="120" w:after="120"/>
              <w:jc w:val="center"/>
              <w:rPr>
                <w:rFonts w:ascii="Arial" w:hAnsi="Arial" w:cs="Arial"/>
                <w:b/>
              </w:rPr>
            </w:pPr>
            <w:r w:rsidRPr="00F16FE0">
              <w:rPr>
                <w:rFonts w:ascii="Arial" w:hAnsi="Arial" w:cs="Arial"/>
                <w:b/>
              </w:rPr>
              <w:t>MATERIAIS</w:t>
            </w:r>
          </w:p>
        </w:tc>
      </w:tr>
      <w:tr w:rsidR="00B00FD3" w:rsidRPr="00F16FE0" w:rsidTr="00B00FD3">
        <w:trPr>
          <w:trHeight w:val="626"/>
        </w:trPr>
        <w:tc>
          <w:tcPr>
            <w:tcW w:w="8472" w:type="dxa"/>
          </w:tcPr>
          <w:p w:rsidR="00C23D5E" w:rsidRPr="00F16FE0" w:rsidRDefault="007F3591" w:rsidP="004F6285">
            <w:pPr>
              <w:pStyle w:val="Ttulo4"/>
              <w:spacing w:before="120" w:after="120"/>
              <w:jc w:val="both"/>
              <w:rPr>
                <w:rFonts w:ascii="Arial" w:hAnsi="Arial" w:cs="Arial"/>
                <w:b/>
                <w:bCs/>
                <w:i w:val="0"/>
                <w:iCs w:val="0"/>
                <w:sz w:val="24"/>
              </w:rPr>
            </w:pPr>
            <w:r w:rsidRPr="00F16FE0">
              <w:rPr>
                <w:rFonts w:ascii="Arial" w:hAnsi="Arial" w:cs="Arial"/>
                <w:b/>
                <w:bCs/>
                <w:i w:val="0"/>
                <w:iCs w:val="0"/>
                <w:sz w:val="24"/>
              </w:rPr>
              <w:t xml:space="preserve">Introdução </w:t>
            </w:r>
            <w:r w:rsidR="00BE00FC" w:rsidRPr="00F16FE0">
              <w:rPr>
                <w:rFonts w:ascii="Arial" w:hAnsi="Arial" w:cs="Arial"/>
                <w:b/>
                <w:bCs/>
                <w:i w:val="0"/>
                <w:iCs w:val="0"/>
                <w:sz w:val="24"/>
              </w:rPr>
              <w:t>–</w:t>
            </w:r>
            <w:r w:rsidRPr="00F16FE0">
              <w:rPr>
                <w:rFonts w:ascii="Arial" w:hAnsi="Arial" w:cs="Arial"/>
                <w:b/>
                <w:bCs/>
                <w:i w:val="0"/>
                <w:iCs w:val="0"/>
                <w:sz w:val="24"/>
              </w:rPr>
              <w:t xml:space="preserve"> </w:t>
            </w:r>
            <w:r w:rsidR="00BE00FC" w:rsidRPr="00F16FE0">
              <w:rPr>
                <w:rFonts w:ascii="Arial" w:hAnsi="Arial" w:cs="Arial"/>
                <w:b/>
                <w:bCs/>
                <w:i w:val="0"/>
                <w:iCs w:val="0"/>
                <w:sz w:val="24"/>
              </w:rPr>
              <w:t>(10</w:t>
            </w:r>
            <w:r w:rsidRPr="00F16FE0">
              <w:rPr>
                <w:rFonts w:ascii="Arial" w:hAnsi="Arial" w:cs="Arial"/>
                <w:b/>
                <w:bCs/>
                <w:i w:val="0"/>
                <w:iCs w:val="0"/>
                <w:sz w:val="24"/>
              </w:rPr>
              <w:t xml:space="preserve"> </w:t>
            </w:r>
            <w:r w:rsidR="00A911E4" w:rsidRPr="00F16FE0">
              <w:rPr>
                <w:rFonts w:ascii="Arial" w:hAnsi="Arial" w:cs="Arial"/>
                <w:b/>
                <w:bCs/>
                <w:i w:val="0"/>
                <w:iCs w:val="0"/>
                <w:sz w:val="24"/>
              </w:rPr>
              <w:t>min.</w:t>
            </w:r>
            <w:r w:rsidR="00BE00FC" w:rsidRPr="00F16FE0">
              <w:rPr>
                <w:rFonts w:ascii="Arial" w:hAnsi="Arial" w:cs="Arial"/>
                <w:b/>
                <w:bCs/>
                <w:i w:val="0"/>
                <w:iCs w:val="0"/>
                <w:sz w:val="24"/>
              </w:rPr>
              <w:t>)</w:t>
            </w:r>
            <w:r w:rsidRPr="00F16FE0">
              <w:rPr>
                <w:rFonts w:ascii="Arial" w:hAnsi="Arial" w:cs="Arial"/>
                <w:b/>
                <w:bCs/>
                <w:i w:val="0"/>
                <w:iCs w:val="0"/>
                <w:sz w:val="24"/>
              </w:rPr>
              <w:t xml:space="preserve">      </w:t>
            </w:r>
          </w:p>
          <w:p w:rsidR="00C23D5E" w:rsidRPr="00F16FE0" w:rsidRDefault="00C377B1" w:rsidP="008D4BE8">
            <w:pPr>
              <w:numPr>
                <w:ilvl w:val="0"/>
                <w:numId w:val="13"/>
              </w:numPr>
              <w:tabs>
                <w:tab w:val="left" w:pos="180"/>
                <w:tab w:val="left" w:pos="284"/>
              </w:tabs>
              <w:spacing w:before="120" w:after="120"/>
              <w:jc w:val="both"/>
              <w:rPr>
                <w:rFonts w:ascii="Arial" w:hAnsi="Arial" w:cs="Arial"/>
              </w:rPr>
            </w:pPr>
            <w:r w:rsidRPr="00F16FE0">
              <w:rPr>
                <w:rFonts w:ascii="Arial" w:hAnsi="Arial" w:cs="Arial"/>
              </w:rPr>
              <w:t xml:space="preserve">Lembrar </w:t>
            </w:r>
            <w:r w:rsidR="00C23D5E" w:rsidRPr="00F16FE0">
              <w:rPr>
                <w:rFonts w:ascii="Arial" w:hAnsi="Arial" w:cs="Arial"/>
              </w:rPr>
              <w:t>que o ciclo de oficinas é orientado pelo lema 2015: “Famílias e Escola: promover o diálogo, construir parcerias”. (falar o lema em coro)</w:t>
            </w:r>
          </w:p>
          <w:p w:rsidR="00B00FD3" w:rsidRPr="00F16FE0" w:rsidRDefault="00C23D5E" w:rsidP="008D4BE8">
            <w:pPr>
              <w:numPr>
                <w:ilvl w:val="0"/>
                <w:numId w:val="13"/>
              </w:numPr>
              <w:tabs>
                <w:tab w:val="left" w:pos="180"/>
                <w:tab w:val="left" w:pos="284"/>
              </w:tabs>
              <w:spacing w:before="120" w:after="120"/>
              <w:jc w:val="both"/>
              <w:rPr>
                <w:rFonts w:ascii="Arial" w:hAnsi="Arial" w:cs="Arial"/>
              </w:rPr>
            </w:pPr>
            <w:r w:rsidRPr="00F16FE0">
              <w:rPr>
                <w:rFonts w:ascii="Arial" w:hAnsi="Arial" w:cs="Arial"/>
              </w:rPr>
              <w:t xml:space="preserve">Fazer memória da oficina anterior, perguntando o que foi mais marcante, se lembram das atividades e dos objetivos do encontro. </w:t>
            </w:r>
            <w:r w:rsidR="00D21D09">
              <w:rPr>
                <w:rFonts w:ascii="Arial" w:hAnsi="Arial" w:cs="Arial"/>
              </w:rPr>
              <w:t>O/a coordenador/a</w:t>
            </w:r>
            <w:r w:rsidRPr="00F16FE0">
              <w:rPr>
                <w:rFonts w:ascii="Arial" w:hAnsi="Arial" w:cs="Arial"/>
              </w:rPr>
              <w:t xml:space="preserve"> faz co</w:t>
            </w:r>
            <w:r w:rsidR="007C1C30" w:rsidRPr="00F16FE0">
              <w:rPr>
                <w:rFonts w:ascii="Arial" w:hAnsi="Arial" w:cs="Arial"/>
              </w:rPr>
              <w:t>mentários sobre a avaliação da 2</w:t>
            </w:r>
            <w:r w:rsidRPr="00F16FE0">
              <w:rPr>
                <w:rFonts w:ascii="Arial" w:hAnsi="Arial" w:cs="Arial"/>
              </w:rPr>
              <w:t xml:space="preserve">ª oficina. </w:t>
            </w:r>
            <w:r w:rsidR="00944E66" w:rsidRPr="00F16FE0">
              <w:rPr>
                <w:rFonts w:ascii="Arial" w:hAnsi="Arial" w:cs="Arial"/>
              </w:rPr>
              <w:t xml:space="preserve">Fazer memória da 1ª oficina – o/a coordenador/a destaca a idéia das novas configurações de família que foram trabalhadas, como fundamentais para a construção desta oficina. </w:t>
            </w:r>
          </w:p>
        </w:tc>
        <w:tc>
          <w:tcPr>
            <w:tcW w:w="2163" w:type="dxa"/>
          </w:tcPr>
          <w:p w:rsidR="00C377B1" w:rsidRPr="00F16FE0" w:rsidRDefault="00C377B1" w:rsidP="004F6285">
            <w:pPr>
              <w:spacing w:before="120" w:after="120"/>
              <w:rPr>
                <w:rFonts w:ascii="Arial" w:hAnsi="Arial" w:cs="Arial"/>
              </w:rPr>
            </w:pPr>
          </w:p>
          <w:p w:rsidR="00B00FD3" w:rsidRPr="00F16FE0" w:rsidRDefault="00C377B1" w:rsidP="004F6285">
            <w:pPr>
              <w:spacing w:before="120" w:after="120"/>
              <w:rPr>
                <w:rFonts w:ascii="Arial" w:hAnsi="Arial" w:cs="Arial"/>
              </w:rPr>
            </w:pPr>
            <w:r w:rsidRPr="00F16FE0">
              <w:rPr>
                <w:rFonts w:ascii="Arial" w:hAnsi="Arial" w:cs="Arial"/>
              </w:rPr>
              <w:t>Síntese da avaliação</w:t>
            </w:r>
            <w:r w:rsidR="00F16FE0">
              <w:rPr>
                <w:rFonts w:ascii="Arial" w:hAnsi="Arial" w:cs="Arial"/>
              </w:rPr>
              <w:t xml:space="preserve"> da oficina anterior.</w:t>
            </w:r>
          </w:p>
        </w:tc>
      </w:tr>
      <w:tr w:rsidR="00B00FD3" w:rsidRPr="00F16FE0" w:rsidTr="00B00FD3">
        <w:trPr>
          <w:trHeight w:val="626"/>
        </w:trPr>
        <w:tc>
          <w:tcPr>
            <w:tcW w:w="8472" w:type="dxa"/>
          </w:tcPr>
          <w:p w:rsidR="00B00FD3" w:rsidRPr="00F16FE0" w:rsidRDefault="00B00FD3" w:rsidP="004F6285">
            <w:pPr>
              <w:spacing w:before="120" w:after="120"/>
              <w:jc w:val="both"/>
              <w:rPr>
                <w:rFonts w:ascii="Arial" w:hAnsi="Arial" w:cs="Arial"/>
                <w:b/>
                <w:bCs/>
                <w:iCs/>
              </w:rPr>
            </w:pPr>
            <w:r w:rsidRPr="00F16FE0">
              <w:rPr>
                <w:rFonts w:ascii="Arial" w:hAnsi="Arial" w:cs="Arial"/>
                <w:b/>
                <w:bCs/>
                <w:iCs/>
              </w:rPr>
              <w:t xml:space="preserve">Apresentação dos objetivos </w:t>
            </w:r>
            <w:r w:rsidR="00BE00FC" w:rsidRPr="00F16FE0">
              <w:rPr>
                <w:rFonts w:ascii="Arial" w:hAnsi="Arial" w:cs="Arial"/>
                <w:b/>
                <w:bCs/>
                <w:iCs/>
              </w:rPr>
              <w:t>–</w:t>
            </w:r>
            <w:r w:rsidRPr="00F16FE0">
              <w:rPr>
                <w:rFonts w:ascii="Arial" w:hAnsi="Arial" w:cs="Arial"/>
                <w:b/>
                <w:bCs/>
                <w:iCs/>
              </w:rPr>
              <w:t xml:space="preserve"> </w:t>
            </w:r>
            <w:r w:rsidR="00BE00FC" w:rsidRPr="00F16FE0">
              <w:rPr>
                <w:rFonts w:ascii="Arial" w:hAnsi="Arial" w:cs="Arial"/>
                <w:b/>
                <w:bCs/>
                <w:iCs/>
              </w:rPr>
              <w:t>(</w:t>
            </w:r>
            <w:r w:rsidRPr="00F16FE0">
              <w:rPr>
                <w:rFonts w:ascii="Arial" w:hAnsi="Arial" w:cs="Arial"/>
                <w:b/>
                <w:bCs/>
                <w:iCs/>
              </w:rPr>
              <w:t xml:space="preserve">05 </w:t>
            </w:r>
            <w:r w:rsidR="00A911E4" w:rsidRPr="00F16FE0">
              <w:rPr>
                <w:rFonts w:ascii="Arial" w:hAnsi="Arial" w:cs="Arial"/>
                <w:b/>
                <w:bCs/>
                <w:iCs/>
              </w:rPr>
              <w:t>min.</w:t>
            </w:r>
            <w:r w:rsidR="00BE00FC" w:rsidRPr="00F16FE0">
              <w:rPr>
                <w:rFonts w:ascii="Arial" w:hAnsi="Arial" w:cs="Arial"/>
                <w:b/>
                <w:bCs/>
                <w:iCs/>
              </w:rPr>
              <w:t>)</w:t>
            </w:r>
          </w:p>
          <w:p w:rsidR="007C1C30" w:rsidRPr="00F16FE0" w:rsidRDefault="007C1C30" w:rsidP="004F6285">
            <w:pPr>
              <w:spacing w:before="120" w:after="120"/>
              <w:jc w:val="both"/>
              <w:rPr>
                <w:rFonts w:ascii="Arial" w:hAnsi="Arial" w:cs="Arial"/>
                <w:b/>
              </w:rPr>
            </w:pPr>
            <w:r w:rsidRPr="00F16FE0">
              <w:rPr>
                <w:rFonts w:ascii="Arial" w:hAnsi="Arial" w:cs="Arial"/>
                <w:b/>
              </w:rPr>
              <w:t>Objetivos:</w:t>
            </w:r>
          </w:p>
          <w:p w:rsidR="007C1C30" w:rsidRPr="00F16FE0" w:rsidRDefault="007C1C30" w:rsidP="008D4BE8">
            <w:pPr>
              <w:pStyle w:val="PargrafodaLista"/>
              <w:numPr>
                <w:ilvl w:val="0"/>
                <w:numId w:val="14"/>
              </w:numPr>
              <w:spacing w:before="120" w:after="120"/>
              <w:ind w:left="284" w:hanging="284"/>
              <w:jc w:val="both"/>
              <w:rPr>
                <w:rFonts w:ascii="Arial" w:hAnsi="Arial" w:cs="Arial"/>
                <w:sz w:val="24"/>
                <w:szCs w:val="24"/>
              </w:rPr>
            </w:pPr>
            <w:r w:rsidRPr="00F16FE0">
              <w:rPr>
                <w:rFonts w:ascii="Arial" w:hAnsi="Arial" w:cs="Arial"/>
                <w:sz w:val="24"/>
                <w:szCs w:val="24"/>
              </w:rPr>
              <w:t>Identificar algumas situações de conflitos que envolvem crianças, adolescentes, responsáveis e agentes escolares;</w:t>
            </w:r>
          </w:p>
          <w:p w:rsidR="007C1C30" w:rsidRPr="00F16FE0" w:rsidRDefault="007C1C30" w:rsidP="008D4BE8">
            <w:pPr>
              <w:pStyle w:val="PargrafodaLista"/>
              <w:numPr>
                <w:ilvl w:val="0"/>
                <w:numId w:val="14"/>
              </w:numPr>
              <w:spacing w:before="120" w:after="120"/>
              <w:ind w:left="284" w:hanging="284"/>
              <w:jc w:val="both"/>
              <w:rPr>
                <w:rFonts w:ascii="Arial" w:hAnsi="Arial" w:cs="Arial"/>
                <w:sz w:val="24"/>
                <w:szCs w:val="24"/>
              </w:rPr>
            </w:pPr>
            <w:r w:rsidRPr="00F16FE0">
              <w:rPr>
                <w:rFonts w:ascii="Arial" w:hAnsi="Arial" w:cs="Arial"/>
                <w:sz w:val="24"/>
                <w:szCs w:val="24"/>
              </w:rPr>
              <w:t>Ressignificar a maneira de olhar as relações entre família e escola;</w:t>
            </w:r>
          </w:p>
          <w:p w:rsidR="00FE5B04" w:rsidRPr="00F16FE0" w:rsidRDefault="007C1C30" w:rsidP="008D4BE8">
            <w:pPr>
              <w:pStyle w:val="PargrafodaLista"/>
              <w:numPr>
                <w:ilvl w:val="0"/>
                <w:numId w:val="14"/>
              </w:numPr>
              <w:spacing w:before="120" w:after="120"/>
              <w:ind w:left="284" w:hanging="284"/>
              <w:jc w:val="both"/>
              <w:rPr>
                <w:rFonts w:ascii="Arial" w:hAnsi="Arial" w:cs="Arial"/>
                <w:sz w:val="24"/>
                <w:szCs w:val="24"/>
              </w:rPr>
            </w:pPr>
            <w:r w:rsidRPr="00F16FE0">
              <w:rPr>
                <w:rFonts w:ascii="Arial" w:hAnsi="Arial" w:cs="Arial"/>
                <w:sz w:val="24"/>
                <w:szCs w:val="24"/>
              </w:rPr>
              <w:t>Propor estratégias de aproximação entre famílias e escola.</w:t>
            </w:r>
          </w:p>
        </w:tc>
        <w:tc>
          <w:tcPr>
            <w:tcW w:w="2163" w:type="dxa"/>
          </w:tcPr>
          <w:p w:rsidR="00B00FD3" w:rsidRPr="00F16FE0" w:rsidRDefault="00B00FD3" w:rsidP="004F6285">
            <w:pPr>
              <w:spacing w:before="120" w:after="120"/>
              <w:rPr>
                <w:rFonts w:ascii="Arial" w:hAnsi="Arial" w:cs="Arial"/>
              </w:rPr>
            </w:pPr>
            <w:r w:rsidRPr="00F16FE0">
              <w:rPr>
                <w:rFonts w:ascii="Arial" w:hAnsi="Arial" w:cs="Arial"/>
                <w:bCs/>
              </w:rPr>
              <w:t>Cartaz com cada um dos objetivos</w:t>
            </w:r>
          </w:p>
          <w:p w:rsidR="00B00FD3" w:rsidRPr="00F16FE0" w:rsidRDefault="00B00FD3" w:rsidP="004F6285">
            <w:pPr>
              <w:spacing w:before="120" w:after="120"/>
              <w:rPr>
                <w:rFonts w:ascii="Arial" w:hAnsi="Arial" w:cs="Arial"/>
              </w:rPr>
            </w:pPr>
          </w:p>
        </w:tc>
      </w:tr>
      <w:tr w:rsidR="00B00FD3" w:rsidRPr="00F16FE0" w:rsidTr="00B00FD3">
        <w:trPr>
          <w:trHeight w:val="626"/>
        </w:trPr>
        <w:tc>
          <w:tcPr>
            <w:tcW w:w="8472" w:type="dxa"/>
          </w:tcPr>
          <w:p w:rsidR="004B770B" w:rsidRPr="00F16FE0" w:rsidRDefault="00B00FD3" w:rsidP="004F6285">
            <w:pPr>
              <w:spacing w:before="120" w:after="120"/>
              <w:jc w:val="both"/>
              <w:rPr>
                <w:rFonts w:ascii="Arial" w:hAnsi="Arial" w:cs="Arial"/>
                <w:b/>
              </w:rPr>
            </w:pPr>
            <w:r w:rsidRPr="00F16FE0">
              <w:rPr>
                <w:rFonts w:ascii="Arial" w:hAnsi="Arial" w:cs="Arial"/>
                <w:b/>
              </w:rPr>
              <w:t xml:space="preserve">1º MOMENTO: Sensibilização </w:t>
            </w:r>
            <w:r w:rsidR="00D16C84" w:rsidRPr="00F16FE0">
              <w:rPr>
                <w:rFonts w:ascii="Arial" w:hAnsi="Arial" w:cs="Arial"/>
                <w:b/>
              </w:rPr>
              <w:t xml:space="preserve">(60 </w:t>
            </w:r>
            <w:r w:rsidR="00A911E4" w:rsidRPr="00F16FE0">
              <w:rPr>
                <w:rFonts w:ascii="Arial" w:hAnsi="Arial" w:cs="Arial"/>
                <w:b/>
              </w:rPr>
              <w:t>min.</w:t>
            </w:r>
            <w:r w:rsidR="00D16C84" w:rsidRPr="00F16FE0">
              <w:rPr>
                <w:rFonts w:ascii="Arial" w:hAnsi="Arial" w:cs="Arial"/>
                <w:b/>
              </w:rPr>
              <w:t>)</w:t>
            </w:r>
          </w:p>
          <w:p w:rsidR="009626FF" w:rsidRPr="00F16FE0" w:rsidRDefault="00944E66" w:rsidP="008D4BE8">
            <w:pPr>
              <w:pStyle w:val="PargrafodaLista"/>
              <w:numPr>
                <w:ilvl w:val="0"/>
                <w:numId w:val="15"/>
              </w:numPr>
              <w:spacing w:before="120" w:after="120"/>
              <w:ind w:left="284" w:hanging="284"/>
              <w:jc w:val="both"/>
              <w:rPr>
                <w:rFonts w:ascii="Arial" w:hAnsi="Arial" w:cs="Arial"/>
                <w:i/>
                <w:sz w:val="24"/>
                <w:szCs w:val="24"/>
              </w:rPr>
            </w:pPr>
            <w:r w:rsidRPr="00F16FE0">
              <w:rPr>
                <w:rFonts w:ascii="Arial" w:hAnsi="Arial" w:cs="Arial"/>
                <w:sz w:val="24"/>
                <w:szCs w:val="24"/>
              </w:rPr>
              <w:t xml:space="preserve">Organizar </w:t>
            </w:r>
            <w:r w:rsidR="009626FF" w:rsidRPr="00F16FE0">
              <w:rPr>
                <w:rFonts w:ascii="Arial" w:hAnsi="Arial" w:cs="Arial"/>
                <w:sz w:val="24"/>
                <w:szCs w:val="24"/>
              </w:rPr>
              <w:t xml:space="preserve">3 </w:t>
            </w:r>
            <w:r w:rsidRPr="00F16FE0">
              <w:rPr>
                <w:rFonts w:ascii="Arial" w:hAnsi="Arial" w:cs="Arial"/>
                <w:sz w:val="24"/>
                <w:szCs w:val="24"/>
              </w:rPr>
              <w:t>grupos</w:t>
            </w:r>
            <w:r w:rsidR="009626FF" w:rsidRPr="00F16FE0">
              <w:rPr>
                <w:rFonts w:ascii="Arial" w:hAnsi="Arial" w:cs="Arial"/>
                <w:sz w:val="24"/>
                <w:szCs w:val="24"/>
              </w:rPr>
              <w:t xml:space="preserve"> para realizar um esquete representando uma reunião de pais.</w:t>
            </w:r>
          </w:p>
          <w:p w:rsidR="00CD27A9" w:rsidRPr="00F16FE0" w:rsidRDefault="009626FF" w:rsidP="008D4BE8">
            <w:pPr>
              <w:pStyle w:val="PargrafodaLista"/>
              <w:numPr>
                <w:ilvl w:val="0"/>
                <w:numId w:val="15"/>
              </w:numPr>
              <w:spacing w:before="120" w:after="120"/>
              <w:ind w:left="284" w:hanging="284"/>
              <w:jc w:val="both"/>
              <w:rPr>
                <w:rFonts w:ascii="Arial" w:hAnsi="Arial" w:cs="Arial"/>
                <w:i/>
                <w:sz w:val="24"/>
                <w:szCs w:val="24"/>
              </w:rPr>
            </w:pPr>
            <w:r w:rsidRPr="00F16FE0">
              <w:rPr>
                <w:rFonts w:ascii="Arial" w:hAnsi="Arial" w:cs="Arial"/>
                <w:sz w:val="24"/>
                <w:szCs w:val="24"/>
              </w:rPr>
              <w:t>Cada grupo receberá uma tarefa diferente. O primeiro grupo representará os atores da escola</w:t>
            </w:r>
            <w:r w:rsidR="002945C2" w:rsidRPr="00F16FE0">
              <w:rPr>
                <w:rFonts w:ascii="Arial" w:hAnsi="Arial" w:cs="Arial"/>
                <w:sz w:val="24"/>
                <w:szCs w:val="24"/>
              </w:rPr>
              <w:t>, o segundo representará os familiares</w:t>
            </w:r>
            <w:r w:rsidRPr="00F16FE0">
              <w:rPr>
                <w:rFonts w:ascii="Arial" w:hAnsi="Arial" w:cs="Arial"/>
                <w:sz w:val="24"/>
                <w:szCs w:val="24"/>
              </w:rPr>
              <w:t xml:space="preserve"> e o terceiro </w:t>
            </w:r>
            <w:r w:rsidR="002553C9" w:rsidRPr="00F16FE0">
              <w:rPr>
                <w:rFonts w:ascii="Arial" w:hAnsi="Arial" w:cs="Arial"/>
                <w:sz w:val="24"/>
                <w:szCs w:val="24"/>
              </w:rPr>
              <w:t xml:space="preserve">grupo irá </w:t>
            </w:r>
            <w:r w:rsidR="00FC45EF" w:rsidRPr="00F16FE0">
              <w:rPr>
                <w:rFonts w:ascii="Arial" w:hAnsi="Arial" w:cs="Arial"/>
                <w:sz w:val="24"/>
                <w:szCs w:val="24"/>
              </w:rPr>
              <w:t>observar o esquete.</w:t>
            </w:r>
          </w:p>
          <w:p w:rsidR="00FF0A76" w:rsidRPr="00F16FE0" w:rsidRDefault="009626FF" w:rsidP="004F6285">
            <w:pPr>
              <w:spacing w:before="120" w:after="120"/>
              <w:jc w:val="both"/>
              <w:rPr>
                <w:rFonts w:ascii="Arial" w:hAnsi="Arial" w:cs="Arial"/>
              </w:rPr>
            </w:pPr>
            <w:r w:rsidRPr="00F16FE0">
              <w:rPr>
                <w:rFonts w:ascii="Arial" w:hAnsi="Arial" w:cs="Arial"/>
              </w:rPr>
              <w:t>TAREFA PARA O</w:t>
            </w:r>
            <w:r w:rsidR="003477DF" w:rsidRPr="00F16FE0">
              <w:rPr>
                <w:rFonts w:ascii="Arial" w:hAnsi="Arial" w:cs="Arial"/>
              </w:rPr>
              <w:t xml:space="preserve"> </w:t>
            </w:r>
            <w:r w:rsidR="00FF0A76" w:rsidRPr="00F16FE0">
              <w:rPr>
                <w:rFonts w:ascii="Arial" w:hAnsi="Arial" w:cs="Arial"/>
              </w:rPr>
              <w:t>GRUPO</w:t>
            </w:r>
            <w:r w:rsidRPr="00F16FE0">
              <w:rPr>
                <w:rFonts w:ascii="Arial" w:hAnsi="Arial" w:cs="Arial"/>
              </w:rPr>
              <w:t xml:space="preserve"> 1</w:t>
            </w:r>
          </w:p>
          <w:p w:rsidR="009626FF" w:rsidRPr="00F16FE0" w:rsidRDefault="009626FF" w:rsidP="008D4BE8">
            <w:pPr>
              <w:pStyle w:val="PargrafodaLista"/>
              <w:numPr>
                <w:ilvl w:val="0"/>
                <w:numId w:val="16"/>
              </w:numPr>
              <w:spacing w:before="120" w:after="120"/>
              <w:ind w:left="284" w:hanging="284"/>
              <w:jc w:val="both"/>
              <w:rPr>
                <w:rFonts w:ascii="Arial" w:hAnsi="Arial" w:cs="Arial"/>
                <w:i/>
                <w:sz w:val="24"/>
                <w:szCs w:val="24"/>
              </w:rPr>
            </w:pPr>
            <w:r w:rsidRPr="00F16FE0">
              <w:rPr>
                <w:rFonts w:ascii="Arial" w:hAnsi="Arial" w:cs="Arial"/>
                <w:sz w:val="24"/>
                <w:szCs w:val="24"/>
              </w:rPr>
              <w:t>Personagens: 2 professores da turma, orientadora pedagógica, orientadora educacional, diretora, 1 inspetor</w:t>
            </w:r>
            <w:r w:rsidR="00FC45EF" w:rsidRPr="00F16FE0">
              <w:rPr>
                <w:rFonts w:ascii="Arial" w:hAnsi="Arial" w:cs="Arial"/>
                <w:sz w:val="24"/>
                <w:szCs w:val="24"/>
              </w:rPr>
              <w:t>/a</w:t>
            </w:r>
            <w:r w:rsidRPr="00F16FE0">
              <w:rPr>
                <w:rFonts w:ascii="Arial" w:hAnsi="Arial" w:cs="Arial"/>
                <w:sz w:val="24"/>
                <w:szCs w:val="24"/>
              </w:rPr>
              <w:t>.</w:t>
            </w:r>
          </w:p>
          <w:p w:rsidR="00CD27A9" w:rsidRPr="00F16FE0" w:rsidRDefault="009626FF" w:rsidP="008D4BE8">
            <w:pPr>
              <w:pStyle w:val="PargrafodaLista"/>
              <w:numPr>
                <w:ilvl w:val="0"/>
                <w:numId w:val="16"/>
              </w:numPr>
              <w:spacing w:before="120" w:after="120"/>
              <w:ind w:left="284" w:hanging="284"/>
              <w:jc w:val="both"/>
              <w:rPr>
                <w:rFonts w:ascii="Arial" w:hAnsi="Arial" w:cs="Arial"/>
                <w:i/>
                <w:sz w:val="24"/>
                <w:szCs w:val="24"/>
              </w:rPr>
            </w:pPr>
            <w:r w:rsidRPr="00F16FE0">
              <w:rPr>
                <w:rFonts w:ascii="Arial" w:hAnsi="Arial" w:cs="Arial"/>
                <w:b/>
                <w:sz w:val="24"/>
                <w:szCs w:val="24"/>
              </w:rPr>
              <w:t>Situação</w:t>
            </w:r>
            <w:r w:rsidRPr="00F16FE0">
              <w:rPr>
                <w:rFonts w:ascii="Arial" w:hAnsi="Arial" w:cs="Arial"/>
                <w:sz w:val="24"/>
                <w:szCs w:val="24"/>
              </w:rPr>
              <w:t>: um grupo de alunos da turma 50</w:t>
            </w:r>
            <w:r w:rsidR="002945C2" w:rsidRPr="00F16FE0">
              <w:rPr>
                <w:rFonts w:ascii="Arial" w:hAnsi="Arial" w:cs="Arial"/>
                <w:sz w:val="24"/>
                <w:szCs w:val="24"/>
              </w:rPr>
              <w:t>5</w:t>
            </w:r>
            <w:r w:rsidRPr="00F16FE0">
              <w:rPr>
                <w:rFonts w:ascii="Arial" w:hAnsi="Arial" w:cs="Arial"/>
                <w:sz w:val="24"/>
                <w:szCs w:val="24"/>
              </w:rPr>
              <w:t xml:space="preserve"> está </w:t>
            </w:r>
            <w:r w:rsidR="00FC45EF" w:rsidRPr="00F16FE0">
              <w:rPr>
                <w:rFonts w:ascii="Arial" w:hAnsi="Arial" w:cs="Arial"/>
                <w:sz w:val="24"/>
                <w:szCs w:val="24"/>
              </w:rPr>
              <w:t>“</w:t>
            </w:r>
            <w:r w:rsidR="00CD27A9" w:rsidRPr="00F16FE0">
              <w:rPr>
                <w:rFonts w:ascii="Arial" w:hAnsi="Arial" w:cs="Arial"/>
                <w:sz w:val="24"/>
                <w:szCs w:val="24"/>
              </w:rPr>
              <w:t>tocando terror</w:t>
            </w:r>
            <w:r w:rsidR="00FC45EF" w:rsidRPr="00F16FE0">
              <w:rPr>
                <w:rFonts w:ascii="Arial" w:hAnsi="Arial" w:cs="Arial"/>
                <w:sz w:val="24"/>
                <w:szCs w:val="24"/>
              </w:rPr>
              <w:t>”</w:t>
            </w:r>
            <w:r w:rsidR="00CD27A9" w:rsidRPr="00F16FE0">
              <w:rPr>
                <w:rFonts w:ascii="Arial" w:hAnsi="Arial" w:cs="Arial"/>
                <w:sz w:val="24"/>
                <w:szCs w:val="24"/>
              </w:rPr>
              <w:t xml:space="preserve"> na escola. S</w:t>
            </w:r>
            <w:r w:rsidR="00FC45EF" w:rsidRPr="00F16FE0">
              <w:rPr>
                <w:rFonts w:ascii="Arial" w:hAnsi="Arial" w:cs="Arial"/>
                <w:sz w:val="24"/>
                <w:szCs w:val="24"/>
              </w:rPr>
              <w:t>ão brigas constantes entre eles</w:t>
            </w:r>
            <w:r w:rsidR="00CD27A9" w:rsidRPr="00F16FE0">
              <w:rPr>
                <w:rFonts w:ascii="Arial" w:hAnsi="Arial" w:cs="Arial"/>
                <w:sz w:val="24"/>
                <w:szCs w:val="24"/>
              </w:rPr>
              <w:t xml:space="preserve"> e com alunos de outras turmas, </w:t>
            </w:r>
            <w:r w:rsidR="002945C2" w:rsidRPr="00F16FE0">
              <w:rPr>
                <w:rFonts w:ascii="Arial" w:hAnsi="Arial" w:cs="Arial"/>
                <w:sz w:val="24"/>
                <w:szCs w:val="24"/>
              </w:rPr>
              <w:t xml:space="preserve">muitos </w:t>
            </w:r>
            <w:r w:rsidR="00CD27A9" w:rsidRPr="00F16FE0">
              <w:rPr>
                <w:rFonts w:ascii="Arial" w:hAnsi="Arial" w:cs="Arial"/>
                <w:sz w:val="24"/>
                <w:szCs w:val="24"/>
              </w:rPr>
              <w:t>xingamentos</w:t>
            </w:r>
            <w:r w:rsidR="002945C2" w:rsidRPr="00F16FE0">
              <w:rPr>
                <w:rFonts w:ascii="Arial" w:hAnsi="Arial" w:cs="Arial"/>
                <w:sz w:val="24"/>
                <w:szCs w:val="24"/>
              </w:rPr>
              <w:t xml:space="preserve">. Enfim, </w:t>
            </w:r>
            <w:r w:rsidR="00CD27A9" w:rsidRPr="00F16FE0">
              <w:rPr>
                <w:rFonts w:ascii="Arial" w:hAnsi="Arial" w:cs="Arial"/>
                <w:sz w:val="24"/>
                <w:szCs w:val="24"/>
              </w:rPr>
              <w:t>o clima de violência na escola está insuportável. Além disso, os professores não conseguem dar aula e o rendimento desses alunos é baixíssimo. Cansada de receber reclamações destes alunos, de fazer encaminhamentos que não surtem efeito, a orientadora educacional e a diretora resolveram convocar uma reunião com os responsáveis dos</w:t>
            </w:r>
            <w:r w:rsidR="00FC45EF" w:rsidRPr="00F16FE0">
              <w:rPr>
                <w:rFonts w:ascii="Arial" w:hAnsi="Arial" w:cs="Arial"/>
                <w:sz w:val="24"/>
                <w:szCs w:val="24"/>
              </w:rPr>
              <w:t>/as</w:t>
            </w:r>
            <w:r w:rsidR="00CD27A9" w:rsidRPr="00F16FE0">
              <w:rPr>
                <w:rFonts w:ascii="Arial" w:hAnsi="Arial" w:cs="Arial"/>
                <w:sz w:val="24"/>
                <w:szCs w:val="24"/>
              </w:rPr>
              <w:t xml:space="preserve"> alunos</w:t>
            </w:r>
            <w:r w:rsidR="00FC45EF" w:rsidRPr="00F16FE0">
              <w:rPr>
                <w:rFonts w:ascii="Arial" w:hAnsi="Arial" w:cs="Arial"/>
                <w:sz w:val="24"/>
                <w:szCs w:val="24"/>
              </w:rPr>
              <w:t>/as</w:t>
            </w:r>
            <w:r w:rsidR="00CD27A9" w:rsidRPr="00F16FE0">
              <w:rPr>
                <w:rFonts w:ascii="Arial" w:hAnsi="Arial" w:cs="Arial"/>
                <w:sz w:val="24"/>
                <w:szCs w:val="24"/>
              </w:rPr>
              <w:t xml:space="preserve"> identificados como </w:t>
            </w:r>
            <w:r w:rsidR="002553C9" w:rsidRPr="00F16FE0">
              <w:rPr>
                <w:rFonts w:ascii="Arial" w:hAnsi="Arial" w:cs="Arial"/>
                <w:sz w:val="24"/>
                <w:szCs w:val="24"/>
              </w:rPr>
              <w:t xml:space="preserve">os </w:t>
            </w:r>
            <w:r w:rsidR="00CD27A9" w:rsidRPr="00F16FE0">
              <w:rPr>
                <w:rFonts w:ascii="Arial" w:hAnsi="Arial" w:cs="Arial"/>
                <w:sz w:val="24"/>
                <w:szCs w:val="24"/>
              </w:rPr>
              <w:t>pivôs do problema.</w:t>
            </w:r>
          </w:p>
          <w:p w:rsidR="00CD27A9" w:rsidRPr="00F16FE0" w:rsidRDefault="00CD27A9" w:rsidP="008D4BE8">
            <w:pPr>
              <w:pStyle w:val="PargrafodaLista"/>
              <w:numPr>
                <w:ilvl w:val="0"/>
                <w:numId w:val="16"/>
              </w:numPr>
              <w:spacing w:before="120" w:after="120"/>
              <w:ind w:left="284" w:hanging="284"/>
              <w:jc w:val="both"/>
              <w:rPr>
                <w:rFonts w:ascii="Arial" w:hAnsi="Arial" w:cs="Arial"/>
                <w:i/>
                <w:sz w:val="24"/>
                <w:szCs w:val="24"/>
              </w:rPr>
            </w:pPr>
            <w:r w:rsidRPr="00F16FE0">
              <w:rPr>
                <w:rFonts w:ascii="Arial" w:hAnsi="Arial" w:cs="Arial"/>
                <w:sz w:val="24"/>
                <w:szCs w:val="24"/>
              </w:rPr>
              <w:t xml:space="preserve">Orientação: o grupo terá 5 min. </w:t>
            </w:r>
            <w:r w:rsidR="002945C2" w:rsidRPr="00F16FE0">
              <w:rPr>
                <w:rFonts w:ascii="Arial" w:hAnsi="Arial" w:cs="Arial"/>
                <w:sz w:val="24"/>
                <w:szCs w:val="24"/>
              </w:rPr>
              <w:t>p</w:t>
            </w:r>
            <w:r w:rsidRPr="00F16FE0">
              <w:rPr>
                <w:rFonts w:ascii="Arial" w:hAnsi="Arial" w:cs="Arial"/>
                <w:sz w:val="24"/>
                <w:szCs w:val="24"/>
              </w:rPr>
              <w:t>ara</w:t>
            </w:r>
            <w:r w:rsidR="002553C9" w:rsidRPr="00F16FE0">
              <w:rPr>
                <w:rFonts w:ascii="Arial" w:hAnsi="Arial" w:cs="Arial"/>
                <w:sz w:val="24"/>
                <w:szCs w:val="24"/>
              </w:rPr>
              <w:t xml:space="preserve"> planejar a reunião -</w:t>
            </w:r>
            <w:r w:rsidRPr="00F16FE0">
              <w:rPr>
                <w:rFonts w:ascii="Arial" w:hAnsi="Arial" w:cs="Arial"/>
                <w:sz w:val="24"/>
                <w:szCs w:val="24"/>
              </w:rPr>
              <w:t xml:space="preserve"> como será a abordagem, os assuntos a serem tratados, quem vai conduzir a reunião,</w:t>
            </w:r>
            <w:r w:rsidR="00A911E4" w:rsidRPr="00F16FE0">
              <w:rPr>
                <w:rFonts w:ascii="Arial" w:hAnsi="Arial" w:cs="Arial"/>
                <w:sz w:val="24"/>
                <w:szCs w:val="24"/>
              </w:rPr>
              <w:t xml:space="preserve"> etc.</w:t>
            </w:r>
          </w:p>
          <w:p w:rsidR="00CD27A9" w:rsidRPr="00F16FE0" w:rsidRDefault="00CD27A9" w:rsidP="004F6285">
            <w:pPr>
              <w:spacing w:before="120" w:after="120"/>
              <w:jc w:val="both"/>
              <w:rPr>
                <w:rFonts w:ascii="Arial" w:hAnsi="Arial" w:cs="Arial"/>
              </w:rPr>
            </w:pPr>
            <w:r w:rsidRPr="00F16FE0">
              <w:rPr>
                <w:rFonts w:ascii="Arial" w:hAnsi="Arial" w:cs="Arial"/>
              </w:rPr>
              <w:t>TAREFA PARA OS INTEGRANTES DO GRUPO 2</w:t>
            </w:r>
            <w:r w:rsidR="002D655E" w:rsidRPr="00F16FE0">
              <w:rPr>
                <w:rFonts w:ascii="Arial" w:hAnsi="Arial" w:cs="Arial"/>
              </w:rPr>
              <w:t xml:space="preserve"> – preparação individual</w:t>
            </w:r>
          </w:p>
          <w:p w:rsidR="00620FC0" w:rsidRPr="00F16FE0" w:rsidRDefault="00620FC0" w:rsidP="008D4BE8">
            <w:pPr>
              <w:pStyle w:val="PargrafodaLista"/>
              <w:numPr>
                <w:ilvl w:val="0"/>
                <w:numId w:val="17"/>
              </w:numPr>
              <w:spacing w:before="120" w:after="120"/>
              <w:ind w:left="284" w:hanging="284"/>
              <w:jc w:val="both"/>
              <w:rPr>
                <w:rFonts w:ascii="Arial" w:hAnsi="Arial" w:cs="Arial"/>
                <w:i/>
                <w:sz w:val="24"/>
                <w:szCs w:val="24"/>
              </w:rPr>
            </w:pPr>
            <w:r w:rsidRPr="00F16FE0">
              <w:rPr>
                <w:rFonts w:ascii="Arial" w:hAnsi="Arial" w:cs="Arial"/>
                <w:sz w:val="24"/>
                <w:szCs w:val="24"/>
              </w:rPr>
              <w:t>Você vai in</w:t>
            </w:r>
            <w:r w:rsidR="002D655E" w:rsidRPr="00F16FE0">
              <w:rPr>
                <w:rFonts w:ascii="Arial" w:hAnsi="Arial" w:cs="Arial"/>
                <w:sz w:val="24"/>
                <w:szCs w:val="24"/>
              </w:rPr>
              <w:t xml:space="preserve">corporar um personagem: </w:t>
            </w:r>
            <w:r w:rsidRPr="00F16FE0">
              <w:rPr>
                <w:rFonts w:ascii="Arial" w:hAnsi="Arial" w:cs="Arial"/>
                <w:sz w:val="24"/>
                <w:szCs w:val="24"/>
              </w:rPr>
              <w:t xml:space="preserve">um </w:t>
            </w:r>
            <w:r w:rsidR="002D655E" w:rsidRPr="00F16FE0">
              <w:rPr>
                <w:rFonts w:ascii="Arial" w:hAnsi="Arial" w:cs="Arial"/>
                <w:sz w:val="24"/>
                <w:szCs w:val="24"/>
              </w:rPr>
              <w:t xml:space="preserve">pai/mãe/responsável </w:t>
            </w:r>
            <w:r w:rsidRPr="00F16FE0">
              <w:rPr>
                <w:rFonts w:ascii="Arial" w:hAnsi="Arial" w:cs="Arial"/>
                <w:sz w:val="24"/>
                <w:szCs w:val="24"/>
              </w:rPr>
              <w:t>“real”</w:t>
            </w:r>
            <w:r w:rsidR="002945C2" w:rsidRPr="00F16FE0">
              <w:rPr>
                <w:rFonts w:ascii="Arial" w:hAnsi="Arial" w:cs="Arial"/>
                <w:sz w:val="24"/>
                <w:szCs w:val="24"/>
              </w:rPr>
              <w:t>. A</w:t>
            </w:r>
            <w:r w:rsidRPr="00F16FE0">
              <w:rPr>
                <w:rFonts w:ascii="Arial" w:hAnsi="Arial" w:cs="Arial"/>
                <w:sz w:val="24"/>
                <w:szCs w:val="24"/>
              </w:rPr>
              <w:t>lguém com quem você já dialogou ou viveu algum conflito, que conhece um pouco da história e que tem um filho ou filha problemático/a, daqueles que “tocam terror na escola”.</w:t>
            </w:r>
          </w:p>
          <w:p w:rsidR="00620FC0" w:rsidRPr="00F16FE0" w:rsidRDefault="002945C2" w:rsidP="008D4BE8">
            <w:pPr>
              <w:pStyle w:val="PargrafodaLista"/>
              <w:numPr>
                <w:ilvl w:val="0"/>
                <w:numId w:val="17"/>
              </w:numPr>
              <w:spacing w:before="120" w:after="120"/>
              <w:ind w:left="284" w:hanging="284"/>
              <w:jc w:val="both"/>
              <w:rPr>
                <w:rFonts w:ascii="Arial" w:hAnsi="Arial" w:cs="Arial"/>
                <w:i/>
                <w:sz w:val="24"/>
                <w:szCs w:val="24"/>
              </w:rPr>
            </w:pPr>
            <w:r w:rsidRPr="00F16FE0">
              <w:rPr>
                <w:rFonts w:ascii="Arial" w:hAnsi="Arial" w:cs="Arial"/>
                <w:sz w:val="24"/>
                <w:szCs w:val="24"/>
              </w:rPr>
              <w:t xml:space="preserve">Sua tarefa é pensar como esse familiar </w:t>
            </w:r>
            <w:r w:rsidR="00620FC0" w:rsidRPr="00F16FE0">
              <w:rPr>
                <w:rFonts w:ascii="Arial" w:hAnsi="Arial" w:cs="Arial"/>
                <w:sz w:val="24"/>
                <w:szCs w:val="24"/>
              </w:rPr>
              <w:t>se comporta</w:t>
            </w:r>
            <w:r w:rsidR="002D655E" w:rsidRPr="00F16FE0">
              <w:rPr>
                <w:rFonts w:ascii="Arial" w:hAnsi="Arial" w:cs="Arial"/>
                <w:sz w:val="24"/>
                <w:szCs w:val="24"/>
              </w:rPr>
              <w:t>ria</w:t>
            </w:r>
            <w:r w:rsidR="00620FC0" w:rsidRPr="00F16FE0">
              <w:rPr>
                <w:rFonts w:ascii="Arial" w:hAnsi="Arial" w:cs="Arial"/>
                <w:sz w:val="24"/>
                <w:szCs w:val="24"/>
              </w:rPr>
              <w:t xml:space="preserve"> em uma reunião de pais</w:t>
            </w:r>
            <w:r w:rsidR="002D655E" w:rsidRPr="00F16FE0">
              <w:rPr>
                <w:rFonts w:ascii="Arial" w:hAnsi="Arial" w:cs="Arial"/>
                <w:sz w:val="24"/>
                <w:szCs w:val="24"/>
              </w:rPr>
              <w:t xml:space="preserve"> e procurar internalizar suas atitudes, sentimentos, problemática de </w:t>
            </w:r>
            <w:r w:rsidR="002D655E" w:rsidRPr="00F16FE0">
              <w:rPr>
                <w:rFonts w:ascii="Arial" w:hAnsi="Arial" w:cs="Arial"/>
                <w:sz w:val="24"/>
                <w:szCs w:val="24"/>
              </w:rPr>
              <w:lastRenderedPageBreak/>
              <w:t xml:space="preserve">vida. </w:t>
            </w:r>
          </w:p>
          <w:p w:rsidR="002D655E" w:rsidRPr="00F16FE0" w:rsidRDefault="002D655E" w:rsidP="008D4BE8">
            <w:pPr>
              <w:pStyle w:val="PargrafodaLista"/>
              <w:numPr>
                <w:ilvl w:val="0"/>
                <w:numId w:val="17"/>
              </w:numPr>
              <w:spacing w:before="120" w:after="120"/>
              <w:ind w:left="284" w:hanging="284"/>
              <w:jc w:val="both"/>
              <w:rPr>
                <w:rFonts w:ascii="Arial" w:hAnsi="Arial" w:cs="Arial"/>
                <w:i/>
                <w:sz w:val="24"/>
                <w:szCs w:val="24"/>
              </w:rPr>
            </w:pPr>
            <w:r w:rsidRPr="00F16FE0">
              <w:rPr>
                <w:rFonts w:ascii="Arial" w:hAnsi="Arial" w:cs="Arial"/>
                <w:sz w:val="24"/>
                <w:szCs w:val="24"/>
              </w:rPr>
              <w:t>Você tem 5 minutos para, sozinho, pensar que pessoa (pai ou responsável) você será durante a reunião que foi convocada pela escola. Deixe aflorar em você este personagem.</w:t>
            </w:r>
          </w:p>
          <w:p w:rsidR="002D655E" w:rsidRPr="00F16FE0" w:rsidRDefault="002D655E" w:rsidP="004F6285">
            <w:pPr>
              <w:spacing w:before="120" w:after="120"/>
              <w:jc w:val="both"/>
              <w:rPr>
                <w:rFonts w:ascii="Arial" w:hAnsi="Arial" w:cs="Arial"/>
              </w:rPr>
            </w:pPr>
            <w:r w:rsidRPr="00F16FE0">
              <w:rPr>
                <w:rFonts w:ascii="Arial" w:hAnsi="Arial" w:cs="Arial"/>
              </w:rPr>
              <w:t>TAREFA PARA O GRUPO 3</w:t>
            </w:r>
            <w:r w:rsidR="001D1575" w:rsidRPr="00F16FE0">
              <w:rPr>
                <w:rFonts w:ascii="Arial" w:hAnsi="Arial" w:cs="Arial"/>
              </w:rPr>
              <w:t xml:space="preserve"> – preparação contextualizada pelo/a coordenador/a</w:t>
            </w:r>
          </w:p>
          <w:p w:rsidR="00FC45EF" w:rsidRPr="00F16FE0" w:rsidRDefault="00C408DC" w:rsidP="008D4BE8">
            <w:pPr>
              <w:pStyle w:val="PargrafodaLista"/>
              <w:numPr>
                <w:ilvl w:val="0"/>
                <w:numId w:val="18"/>
              </w:numPr>
              <w:spacing w:before="120" w:after="120"/>
              <w:ind w:left="284" w:hanging="284"/>
              <w:jc w:val="both"/>
              <w:rPr>
                <w:rFonts w:ascii="Arial" w:hAnsi="Arial" w:cs="Arial"/>
                <w:sz w:val="24"/>
                <w:szCs w:val="24"/>
              </w:rPr>
            </w:pPr>
            <w:r w:rsidRPr="00F16FE0">
              <w:rPr>
                <w:rFonts w:ascii="Arial" w:hAnsi="Arial" w:cs="Arial"/>
                <w:sz w:val="24"/>
                <w:szCs w:val="24"/>
              </w:rPr>
              <w:t>O papel deste grupo é observar atentamente o desenrolar da cena</w:t>
            </w:r>
            <w:r w:rsidR="008126CB" w:rsidRPr="00F16FE0">
              <w:rPr>
                <w:rFonts w:ascii="Arial" w:hAnsi="Arial" w:cs="Arial"/>
                <w:sz w:val="24"/>
                <w:szCs w:val="24"/>
              </w:rPr>
              <w:t>, para tecer comentários no final da apresentação</w:t>
            </w:r>
            <w:r w:rsidR="002945C2" w:rsidRPr="00F16FE0">
              <w:rPr>
                <w:rFonts w:ascii="Arial" w:hAnsi="Arial" w:cs="Arial"/>
                <w:sz w:val="24"/>
                <w:szCs w:val="24"/>
              </w:rPr>
              <w:t xml:space="preserve"> do esquete. </w:t>
            </w:r>
            <w:r w:rsidR="001D1575" w:rsidRPr="00F16FE0">
              <w:rPr>
                <w:rFonts w:ascii="Arial" w:hAnsi="Arial" w:cs="Arial"/>
                <w:sz w:val="24"/>
                <w:szCs w:val="24"/>
              </w:rPr>
              <w:t xml:space="preserve">Registre seus comentários na ficha de observação </w:t>
            </w:r>
          </w:p>
          <w:p w:rsidR="00FC45EF" w:rsidRPr="00F16FE0" w:rsidRDefault="00FC45EF" w:rsidP="004F6285">
            <w:pPr>
              <w:spacing w:before="120" w:after="120"/>
              <w:jc w:val="both"/>
              <w:rPr>
                <w:rFonts w:ascii="Arial" w:hAnsi="Arial" w:cs="Arial"/>
              </w:rPr>
            </w:pPr>
            <w:r w:rsidRPr="00F16FE0">
              <w:rPr>
                <w:rFonts w:ascii="Arial" w:hAnsi="Arial" w:cs="Arial"/>
              </w:rPr>
              <w:t xml:space="preserve">Questões para orientar </w:t>
            </w:r>
            <w:r w:rsidR="002945C2" w:rsidRPr="00F16FE0">
              <w:rPr>
                <w:rFonts w:ascii="Arial" w:hAnsi="Arial" w:cs="Arial"/>
              </w:rPr>
              <w:t>su</w:t>
            </w:r>
            <w:r w:rsidRPr="00F16FE0">
              <w:rPr>
                <w:rFonts w:ascii="Arial" w:hAnsi="Arial" w:cs="Arial"/>
              </w:rPr>
              <w:t>a observação:</w:t>
            </w:r>
          </w:p>
          <w:p w:rsidR="00FC45EF" w:rsidRPr="00F16FE0" w:rsidRDefault="00FC45EF" w:rsidP="008D4BE8">
            <w:pPr>
              <w:pStyle w:val="PargrafodaLista"/>
              <w:numPr>
                <w:ilvl w:val="0"/>
                <w:numId w:val="10"/>
              </w:numPr>
              <w:spacing w:before="120" w:after="120"/>
              <w:jc w:val="both"/>
              <w:rPr>
                <w:rFonts w:ascii="Arial" w:hAnsi="Arial" w:cs="Arial"/>
                <w:sz w:val="24"/>
                <w:szCs w:val="24"/>
              </w:rPr>
            </w:pPr>
            <w:r w:rsidRPr="00F16FE0">
              <w:rPr>
                <w:rFonts w:ascii="Arial" w:hAnsi="Arial" w:cs="Arial"/>
                <w:sz w:val="24"/>
                <w:szCs w:val="24"/>
              </w:rPr>
              <w:t>Identifique atitu</w:t>
            </w:r>
            <w:r w:rsidR="00E22A35" w:rsidRPr="00F16FE0">
              <w:rPr>
                <w:rFonts w:ascii="Arial" w:hAnsi="Arial" w:cs="Arial"/>
                <w:sz w:val="24"/>
                <w:szCs w:val="24"/>
              </w:rPr>
              <w:t>des e comportamentos manifestados</w:t>
            </w:r>
            <w:r w:rsidRPr="00F16FE0">
              <w:rPr>
                <w:rFonts w:ascii="Arial" w:hAnsi="Arial" w:cs="Arial"/>
                <w:sz w:val="24"/>
                <w:szCs w:val="24"/>
              </w:rPr>
              <w:t xml:space="preserve"> em cada um dos grupos que dificultam/facilitam o diálogo e a aproximação entre eles.</w:t>
            </w:r>
          </w:p>
          <w:p w:rsidR="00586ECF" w:rsidRPr="00F16FE0" w:rsidRDefault="00586ECF" w:rsidP="008D4BE8">
            <w:pPr>
              <w:pStyle w:val="PargrafodaLista"/>
              <w:numPr>
                <w:ilvl w:val="0"/>
                <w:numId w:val="10"/>
              </w:numPr>
              <w:spacing w:before="120" w:after="120"/>
              <w:jc w:val="both"/>
              <w:rPr>
                <w:rFonts w:ascii="Arial" w:hAnsi="Arial" w:cs="Arial"/>
                <w:sz w:val="24"/>
                <w:szCs w:val="24"/>
              </w:rPr>
            </w:pPr>
            <w:r w:rsidRPr="00F16FE0">
              <w:rPr>
                <w:rFonts w:ascii="Arial" w:hAnsi="Arial" w:cs="Arial"/>
                <w:sz w:val="24"/>
                <w:szCs w:val="24"/>
              </w:rPr>
              <w:t>O</w:t>
            </w:r>
            <w:r w:rsidR="00E22A35" w:rsidRPr="00F16FE0">
              <w:rPr>
                <w:rFonts w:ascii="Arial" w:hAnsi="Arial" w:cs="Arial"/>
                <w:sz w:val="24"/>
                <w:szCs w:val="24"/>
              </w:rPr>
              <w:t xml:space="preserve"> que você mudaria na condução desta</w:t>
            </w:r>
            <w:r w:rsidRPr="00F16FE0">
              <w:rPr>
                <w:rFonts w:ascii="Arial" w:hAnsi="Arial" w:cs="Arial"/>
                <w:sz w:val="24"/>
                <w:szCs w:val="24"/>
              </w:rPr>
              <w:t xml:space="preserve"> reunião de pais no sentido de melhorar o diálogo família/escola?</w:t>
            </w:r>
          </w:p>
          <w:p w:rsidR="00FC45EF" w:rsidRPr="00F16FE0" w:rsidRDefault="00FC45EF" w:rsidP="008D4BE8">
            <w:pPr>
              <w:pStyle w:val="PargrafodaLista"/>
              <w:numPr>
                <w:ilvl w:val="0"/>
                <w:numId w:val="10"/>
              </w:numPr>
              <w:spacing w:before="120" w:after="120"/>
              <w:jc w:val="both"/>
              <w:rPr>
                <w:rFonts w:ascii="Arial" w:hAnsi="Arial" w:cs="Arial"/>
                <w:sz w:val="24"/>
                <w:szCs w:val="24"/>
              </w:rPr>
            </w:pPr>
            <w:r w:rsidRPr="00F16FE0">
              <w:rPr>
                <w:rFonts w:ascii="Arial" w:hAnsi="Arial" w:cs="Arial"/>
                <w:sz w:val="24"/>
                <w:szCs w:val="24"/>
              </w:rPr>
              <w:t xml:space="preserve">Que orientações poderiam ser dadas para promover o diálogo e a parceria entre </w:t>
            </w:r>
            <w:r w:rsidR="00E22A35" w:rsidRPr="00F16FE0">
              <w:rPr>
                <w:rFonts w:ascii="Arial" w:hAnsi="Arial" w:cs="Arial"/>
                <w:sz w:val="24"/>
                <w:szCs w:val="24"/>
              </w:rPr>
              <w:t>família/escola</w:t>
            </w:r>
            <w:r w:rsidRPr="00F16FE0">
              <w:rPr>
                <w:rFonts w:ascii="Arial" w:hAnsi="Arial" w:cs="Arial"/>
                <w:sz w:val="24"/>
                <w:szCs w:val="24"/>
              </w:rPr>
              <w:t xml:space="preserve">? </w:t>
            </w:r>
          </w:p>
          <w:p w:rsidR="00BF2538" w:rsidRPr="00F16FE0" w:rsidRDefault="00BF2538" w:rsidP="004F6285">
            <w:pPr>
              <w:spacing w:before="120" w:after="120"/>
              <w:jc w:val="both"/>
              <w:rPr>
                <w:rFonts w:ascii="Arial" w:hAnsi="Arial" w:cs="Arial"/>
              </w:rPr>
            </w:pPr>
            <w:r w:rsidRPr="00F16FE0">
              <w:rPr>
                <w:rFonts w:ascii="Arial" w:hAnsi="Arial" w:cs="Arial"/>
              </w:rPr>
              <w:t>EM PLENÁRIA:</w:t>
            </w:r>
          </w:p>
          <w:p w:rsidR="00BF2538" w:rsidRPr="00F16FE0" w:rsidRDefault="00BF2538" w:rsidP="008D4BE8">
            <w:pPr>
              <w:pStyle w:val="PargrafodaLista"/>
              <w:numPr>
                <w:ilvl w:val="0"/>
                <w:numId w:val="11"/>
              </w:numPr>
              <w:spacing w:before="120" w:after="120"/>
              <w:jc w:val="both"/>
              <w:rPr>
                <w:rFonts w:ascii="Arial" w:hAnsi="Arial" w:cs="Arial"/>
                <w:sz w:val="24"/>
                <w:szCs w:val="24"/>
              </w:rPr>
            </w:pPr>
            <w:r w:rsidRPr="00F16FE0">
              <w:rPr>
                <w:rFonts w:ascii="Arial" w:hAnsi="Arial" w:cs="Arial"/>
                <w:sz w:val="24"/>
                <w:szCs w:val="24"/>
              </w:rPr>
              <w:t>Perguntar aos atores que representaram as famílias como se sen</w:t>
            </w:r>
            <w:r w:rsidR="001D1575" w:rsidRPr="00F16FE0">
              <w:rPr>
                <w:rFonts w:ascii="Arial" w:hAnsi="Arial" w:cs="Arial"/>
                <w:sz w:val="24"/>
                <w:szCs w:val="24"/>
              </w:rPr>
              <w:t>tiram: sentiu medo/raiva/enfado</w:t>
            </w:r>
            <w:r w:rsidRPr="00F16FE0">
              <w:rPr>
                <w:rFonts w:ascii="Arial" w:hAnsi="Arial" w:cs="Arial"/>
                <w:sz w:val="24"/>
                <w:szCs w:val="24"/>
              </w:rPr>
              <w:t xml:space="preserve"> quando foi convocado para a reunião; foram tratados com respeito; sentiram-se à vontade para dar opiniões</w:t>
            </w:r>
            <w:r w:rsidR="001D1575" w:rsidRPr="00F16FE0">
              <w:rPr>
                <w:rFonts w:ascii="Arial" w:hAnsi="Arial" w:cs="Arial"/>
                <w:sz w:val="24"/>
                <w:szCs w:val="24"/>
              </w:rPr>
              <w:t>.</w:t>
            </w:r>
            <w:r w:rsidRPr="00F16FE0">
              <w:rPr>
                <w:rFonts w:ascii="Arial" w:hAnsi="Arial" w:cs="Arial"/>
                <w:sz w:val="24"/>
                <w:szCs w:val="24"/>
              </w:rPr>
              <w:t xml:space="preserve"> </w:t>
            </w:r>
          </w:p>
          <w:p w:rsidR="00E22A35" w:rsidRPr="00F16FE0" w:rsidRDefault="00BF2538" w:rsidP="008D4BE8">
            <w:pPr>
              <w:pStyle w:val="PargrafodaLista"/>
              <w:numPr>
                <w:ilvl w:val="0"/>
                <w:numId w:val="11"/>
              </w:numPr>
              <w:spacing w:before="120" w:after="120"/>
              <w:jc w:val="both"/>
              <w:rPr>
                <w:rFonts w:ascii="Arial" w:hAnsi="Arial" w:cs="Arial"/>
                <w:sz w:val="24"/>
                <w:szCs w:val="24"/>
              </w:rPr>
            </w:pPr>
            <w:r w:rsidRPr="00F16FE0">
              <w:rPr>
                <w:rFonts w:ascii="Arial" w:hAnsi="Arial" w:cs="Arial"/>
                <w:sz w:val="24"/>
                <w:szCs w:val="24"/>
              </w:rPr>
              <w:t xml:space="preserve">Perguntar para os </w:t>
            </w:r>
            <w:r w:rsidR="00E22A35" w:rsidRPr="00F16FE0">
              <w:rPr>
                <w:rFonts w:ascii="Arial" w:hAnsi="Arial" w:cs="Arial"/>
                <w:sz w:val="24"/>
                <w:szCs w:val="24"/>
              </w:rPr>
              <w:t>atores que representar</w:t>
            </w:r>
            <w:r w:rsidRPr="00F16FE0">
              <w:rPr>
                <w:rFonts w:ascii="Arial" w:hAnsi="Arial" w:cs="Arial"/>
                <w:sz w:val="24"/>
                <w:szCs w:val="24"/>
              </w:rPr>
              <w:t>am a escola</w:t>
            </w:r>
            <w:r w:rsidR="00E22A35" w:rsidRPr="00F16FE0">
              <w:rPr>
                <w:rFonts w:ascii="Arial" w:hAnsi="Arial" w:cs="Arial"/>
                <w:sz w:val="24"/>
                <w:szCs w:val="24"/>
              </w:rPr>
              <w:t>:</w:t>
            </w:r>
            <w:r w:rsidRPr="00F16FE0">
              <w:rPr>
                <w:rFonts w:ascii="Arial" w:hAnsi="Arial" w:cs="Arial"/>
                <w:sz w:val="24"/>
                <w:szCs w:val="24"/>
              </w:rPr>
              <w:t xml:space="preserve"> </w:t>
            </w:r>
            <w:r w:rsidR="00E22A35" w:rsidRPr="00F16FE0">
              <w:rPr>
                <w:rFonts w:ascii="Arial" w:hAnsi="Arial" w:cs="Arial"/>
                <w:sz w:val="24"/>
                <w:szCs w:val="24"/>
              </w:rPr>
              <w:t>promoveram um clima acolhedor que favoreceu a participação; sentiram-se respeitados; atingiram os objetivos da reunião (porque sim/porque não)</w:t>
            </w:r>
            <w:r w:rsidR="001D1575" w:rsidRPr="00F16FE0">
              <w:rPr>
                <w:rFonts w:ascii="Arial" w:hAnsi="Arial" w:cs="Arial"/>
                <w:sz w:val="24"/>
                <w:szCs w:val="24"/>
              </w:rPr>
              <w:t>.</w:t>
            </w:r>
          </w:p>
          <w:p w:rsidR="00BF2538" w:rsidRPr="00F16FE0" w:rsidRDefault="00E22A35" w:rsidP="008D4BE8">
            <w:pPr>
              <w:pStyle w:val="PargrafodaLista"/>
              <w:numPr>
                <w:ilvl w:val="0"/>
                <w:numId w:val="11"/>
              </w:numPr>
              <w:spacing w:before="120" w:after="120"/>
              <w:jc w:val="both"/>
              <w:rPr>
                <w:rFonts w:ascii="Arial" w:hAnsi="Arial" w:cs="Arial"/>
                <w:sz w:val="24"/>
                <w:szCs w:val="24"/>
              </w:rPr>
            </w:pPr>
            <w:r w:rsidRPr="00F16FE0">
              <w:rPr>
                <w:rFonts w:ascii="Arial" w:hAnsi="Arial" w:cs="Arial"/>
                <w:sz w:val="24"/>
                <w:szCs w:val="24"/>
              </w:rPr>
              <w:t>Argumentação do grupo observador</w:t>
            </w:r>
            <w:r w:rsidR="001D1575" w:rsidRPr="00F16FE0">
              <w:rPr>
                <w:rFonts w:ascii="Arial" w:hAnsi="Arial" w:cs="Arial"/>
                <w:sz w:val="24"/>
                <w:szCs w:val="24"/>
              </w:rPr>
              <w:t>: cada observador apresenta seus comentários</w:t>
            </w:r>
            <w:r w:rsidR="00AC75C8">
              <w:rPr>
                <w:rFonts w:ascii="Arial" w:hAnsi="Arial" w:cs="Arial"/>
                <w:sz w:val="24"/>
                <w:szCs w:val="24"/>
              </w:rPr>
              <w:t xml:space="preserve"> segundo o roteiro de observação</w:t>
            </w:r>
            <w:r w:rsidR="001D1575" w:rsidRPr="00F16FE0">
              <w:rPr>
                <w:rFonts w:ascii="Arial" w:hAnsi="Arial" w:cs="Arial"/>
                <w:sz w:val="24"/>
                <w:szCs w:val="24"/>
              </w:rPr>
              <w:t>.</w:t>
            </w:r>
            <w:r w:rsidR="00BF2538" w:rsidRPr="00F16FE0">
              <w:rPr>
                <w:rFonts w:ascii="Arial" w:hAnsi="Arial" w:cs="Arial"/>
                <w:sz w:val="24"/>
                <w:szCs w:val="24"/>
              </w:rPr>
              <w:t xml:space="preserve"> </w:t>
            </w:r>
          </w:p>
          <w:p w:rsidR="00BF2538" w:rsidRPr="00F16FE0" w:rsidRDefault="00BF2538" w:rsidP="008D4BE8">
            <w:pPr>
              <w:pStyle w:val="PargrafodaLista"/>
              <w:numPr>
                <w:ilvl w:val="0"/>
                <w:numId w:val="11"/>
              </w:numPr>
              <w:spacing w:before="120" w:after="120"/>
              <w:jc w:val="both"/>
              <w:rPr>
                <w:rFonts w:ascii="Arial" w:hAnsi="Arial" w:cs="Arial"/>
                <w:sz w:val="24"/>
                <w:szCs w:val="24"/>
              </w:rPr>
            </w:pPr>
            <w:r w:rsidRPr="00F16FE0">
              <w:rPr>
                <w:rFonts w:ascii="Arial" w:hAnsi="Arial" w:cs="Arial"/>
                <w:sz w:val="24"/>
                <w:szCs w:val="24"/>
              </w:rPr>
              <w:t>Fechamento</w:t>
            </w:r>
            <w:r w:rsidR="00E22A35" w:rsidRPr="00F16FE0">
              <w:rPr>
                <w:rFonts w:ascii="Arial" w:hAnsi="Arial" w:cs="Arial"/>
                <w:sz w:val="24"/>
                <w:szCs w:val="24"/>
              </w:rPr>
              <w:t xml:space="preserve"> pelo</w:t>
            </w:r>
            <w:r w:rsidR="002553C9" w:rsidRPr="00F16FE0">
              <w:rPr>
                <w:rFonts w:ascii="Arial" w:hAnsi="Arial" w:cs="Arial"/>
                <w:sz w:val="24"/>
                <w:szCs w:val="24"/>
              </w:rPr>
              <w:t>/a</w:t>
            </w:r>
            <w:r w:rsidR="00E22A35" w:rsidRPr="00F16FE0">
              <w:rPr>
                <w:rFonts w:ascii="Arial" w:hAnsi="Arial" w:cs="Arial"/>
                <w:sz w:val="24"/>
                <w:szCs w:val="24"/>
              </w:rPr>
              <w:t xml:space="preserve"> dinamizador/a</w:t>
            </w:r>
            <w:r w:rsidRPr="00F16FE0">
              <w:rPr>
                <w:rFonts w:ascii="Arial" w:hAnsi="Arial" w:cs="Arial"/>
                <w:sz w:val="24"/>
                <w:szCs w:val="24"/>
              </w:rPr>
              <w:t>:</w:t>
            </w:r>
            <w:r w:rsidR="00E22A35" w:rsidRPr="00F16FE0">
              <w:rPr>
                <w:rFonts w:ascii="Arial" w:hAnsi="Arial" w:cs="Arial"/>
                <w:sz w:val="24"/>
                <w:szCs w:val="24"/>
              </w:rPr>
              <w:t xml:space="preserve"> fazer um</w:t>
            </w:r>
            <w:r w:rsidR="002553C9" w:rsidRPr="00F16FE0">
              <w:rPr>
                <w:rFonts w:ascii="Arial" w:hAnsi="Arial" w:cs="Arial"/>
                <w:sz w:val="24"/>
                <w:szCs w:val="24"/>
              </w:rPr>
              <w:t xml:space="preserve">a síntese das falas, valorizando os aspectos </w:t>
            </w:r>
            <w:r w:rsidR="001D1575" w:rsidRPr="00F16FE0">
              <w:rPr>
                <w:rFonts w:ascii="Arial" w:hAnsi="Arial" w:cs="Arial"/>
                <w:sz w:val="24"/>
                <w:szCs w:val="24"/>
              </w:rPr>
              <w:t>que favorecem a relação família/</w:t>
            </w:r>
            <w:r w:rsidR="002553C9" w:rsidRPr="00F16FE0">
              <w:rPr>
                <w:rFonts w:ascii="Arial" w:hAnsi="Arial" w:cs="Arial"/>
                <w:sz w:val="24"/>
                <w:szCs w:val="24"/>
              </w:rPr>
              <w:t xml:space="preserve">escola. </w:t>
            </w:r>
            <w:r w:rsidR="00E22A35" w:rsidRPr="00F16FE0">
              <w:rPr>
                <w:rFonts w:ascii="Arial" w:hAnsi="Arial" w:cs="Arial"/>
                <w:sz w:val="24"/>
                <w:szCs w:val="24"/>
              </w:rPr>
              <w:t xml:space="preserve"> </w:t>
            </w:r>
            <w:r w:rsidR="002553C9" w:rsidRPr="00F16FE0">
              <w:rPr>
                <w:rFonts w:ascii="Arial" w:hAnsi="Arial" w:cs="Arial"/>
                <w:sz w:val="24"/>
                <w:szCs w:val="24"/>
              </w:rPr>
              <w:t>Sugerir alguns aspectos fundamentais para esta relação:</w:t>
            </w:r>
            <w:r w:rsidR="00E22A35" w:rsidRPr="00F16FE0">
              <w:rPr>
                <w:rFonts w:ascii="Arial" w:hAnsi="Arial" w:cs="Arial"/>
                <w:sz w:val="24"/>
                <w:szCs w:val="24"/>
              </w:rPr>
              <w:t xml:space="preserve"> </w:t>
            </w:r>
          </w:p>
          <w:p w:rsidR="002553C9" w:rsidRPr="00F16FE0" w:rsidRDefault="002553C9"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Considerar que conflito existe, é difícil e não deve ser negado;</w:t>
            </w:r>
          </w:p>
          <w:p w:rsidR="00E22A35" w:rsidRPr="00F16FE0" w:rsidRDefault="00E22A35"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Estar disposto a fazer o exercício de se colocar no lugar do outro para ver o prob</w:t>
            </w:r>
            <w:r w:rsidR="002553C9" w:rsidRPr="00F16FE0">
              <w:rPr>
                <w:rFonts w:ascii="Arial" w:hAnsi="Arial" w:cs="Arial"/>
                <w:sz w:val="24"/>
                <w:szCs w:val="24"/>
              </w:rPr>
              <w:t>lema sobre outro ponto de vista;</w:t>
            </w:r>
          </w:p>
          <w:p w:rsidR="00E22A35" w:rsidRPr="00F16FE0" w:rsidRDefault="00E22A35"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 xml:space="preserve">Buscar sempre as </w:t>
            </w:r>
            <w:r w:rsidRPr="00F16FE0">
              <w:rPr>
                <w:rFonts w:ascii="Arial" w:hAnsi="Arial" w:cs="Arial"/>
                <w:b/>
                <w:sz w:val="24"/>
                <w:szCs w:val="24"/>
              </w:rPr>
              <w:t>positividades</w:t>
            </w:r>
            <w:r w:rsidRPr="00F16FE0">
              <w:rPr>
                <w:rFonts w:ascii="Arial" w:hAnsi="Arial" w:cs="Arial"/>
                <w:sz w:val="24"/>
                <w:szCs w:val="24"/>
              </w:rPr>
              <w:t xml:space="preserve"> dos estudantes e das famílias</w:t>
            </w:r>
            <w:r w:rsidR="002553C9" w:rsidRPr="00F16FE0">
              <w:rPr>
                <w:rFonts w:ascii="Arial" w:hAnsi="Arial" w:cs="Arial"/>
                <w:sz w:val="24"/>
                <w:szCs w:val="24"/>
              </w:rPr>
              <w:t>;</w:t>
            </w:r>
          </w:p>
          <w:p w:rsidR="00BF2538" w:rsidRPr="00F16FE0" w:rsidRDefault="002553C9"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P</w:t>
            </w:r>
            <w:r w:rsidR="008640D0" w:rsidRPr="00F16FE0">
              <w:rPr>
                <w:rFonts w:ascii="Arial" w:hAnsi="Arial" w:cs="Arial"/>
                <w:sz w:val="24"/>
                <w:szCs w:val="24"/>
              </w:rPr>
              <w:t xml:space="preserve">romover </w:t>
            </w:r>
            <w:r w:rsidR="00E22A35" w:rsidRPr="00F16FE0">
              <w:rPr>
                <w:rFonts w:ascii="Arial" w:hAnsi="Arial" w:cs="Arial"/>
                <w:sz w:val="24"/>
                <w:szCs w:val="24"/>
              </w:rPr>
              <w:t xml:space="preserve">sempre </w:t>
            </w:r>
            <w:r w:rsidR="008640D0" w:rsidRPr="00F16FE0">
              <w:rPr>
                <w:rFonts w:ascii="Arial" w:hAnsi="Arial" w:cs="Arial"/>
                <w:sz w:val="24"/>
                <w:szCs w:val="24"/>
              </w:rPr>
              <w:t>um espaço respeitoso, criar clima acolhedor</w:t>
            </w:r>
            <w:r w:rsidRPr="00F16FE0">
              <w:rPr>
                <w:rFonts w:ascii="Arial" w:hAnsi="Arial" w:cs="Arial"/>
                <w:sz w:val="24"/>
                <w:szCs w:val="24"/>
              </w:rPr>
              <w:t>, quando em contato com as famílias;</w:t>
            </w:r>
            <w:r w:rsidR="00BF2538" w:rsidRPr="00F16FE0">
              <w:rPr>
                <w:rFonts w:ascii="Arial" w:hAnsi="Arial" w:cs="Arial"/>
                <w:sz w:val="24"/>
                <w:szCs w:val="24"/>
              </w:rPr>
              <w:t xml:space="preserve"> </w:t>
            </w:r>
          </w:p>
          <w:p w:rsidR="008640D0" w:rsidRPr="00F16FE0" w:rsidRDefault="00BF2538"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Planejar reuniões onde os pais possam</w:t>
            </w:r>
            <w:r w:rsidR="008640D0" w:rsidRPr="00F16FE0">
              <w:rPr>
                <w:rFonts w:ascii="Arial" w:hAnsi="Arial" w:cs="Arial"/>
                <w:sz w:val="24"/>
                <w:szCs w:val="24"/>
              </w:rPr>
              <w:t xml:space="preserve"> falar de suas inquietudes, preocupações,</w:t>
            </w:r>
            <w:r w:rsidRPr="00F16FE0">
              <w:rPr>
                <w:rFonts w:ascii="Arial" w:hAnsi="Arial" w:cs="Arial"/>
                <w:sz w:val="24"/>
                <w:szCs w:val="24"/>
              </w:rPr>
              <w:t xml:space="preserve"> so</w:t>
            </w:r>
            <w:r w:rsidR="00E22A35" w:rsidRPr="00F16FE0">
              <w:rPr>
                <w:rFonts w:ascii="Arial" w:hAnsi="Arial" w:cs="Arial"/>
                <w:sz w:val="24"/>
                <w:szCs w:val="24"/>
              </w:rPr>
              <w:t>bre o que pensam sobre a escola e dar sugestões</w:t>
            </w:r>
            <w:r w:rsidR="00F42532" w:rsidRPr="00F16FE0">
              <w:rPr>
                <w:rFonts w:ascii="Arial" w:hAnsi="Arial" w:cs="Arial"/>
                <w:sz w:val="24"/>
                <w:szCs w:val="24"/>
              </w:rPr>
              <w:t>;</w:t>
            </w:r>
          </w:p>
          <w:p w:rsidR="00AF5D84" w:rsidRPr="00F16FE0" w:rsidRDefault="00BF2538" w:rsidP="008D4BE8">
            <w:pPr>
              <w:pStyle w:val="PargrafodaLista"/>
              <w:numPr>
                <w:ilvl w:val="0"/>
                <w:numId w:val="20"/>
              </w:numPr>
              <w:spacing w:before="120" w:after="120"/>
              <w:ind w:left="709"/>
              <w:jc w:val="both"/>
              <w:rPr>
                <w:rFonts w:ascii="Arial" w:hAnsi="Arial" w:cs="Arial"/>
                <w:sz w:val="24"/>
                <w:szCs w:val="24"/>
              </w:rPr>
            </w:pPr>
            <w:r w:rsidRPr="00F16FE0">
              <w:rPr>
                <w:rFonts w:ascii="Arial" w:hAnsi="Arial" w:cs="Arial"/>
                <w:sz w:val="24"/>
                <w:szCs w:val="24"/>
              </w:rPr>
              <w:t>Aproveitar os assuntos levantados</w:t>
            </w:r>
            <w:r w:rsidR="001D1575" w:rsidRPr="00F16FE0">
              <w:rPr>
                <w:rFonts w:ascii="Arial" w:hAnsi="Arial" w:cs="Arial"/>
                <w:sz w:val="24"/>
                <w:szCs w:val="24"/>
              </w:rPr>
              <w:t xml:space="preserve"> nas reuniões</w:t>
            </w:r>
            <w:r w:rsidRPr="00F16FE0">
              <w:rPr>
                <w:rFonts w:ascii="Arial" w:hAnsi="Arial" w:cs="Arial"/>
                <w:sz w:val="24"/>
                <w:szCs w:val="24"/>
              </w:rPr>
              <w:t xml:space="preserve"> para c</w:t>
            </w:r>
            <w:r w:rsidR="001D1575" w:rsidRPr="00F16FE0">
              <w:rPr>
                <w:rFonts w:ascii="Arial" w:hAnsi="Arial" w:cs="Arial"/>
                <w:sz w:val="24"/>
                <w:szCs w:val="24"/>
              </w:rPr>
              <w:t>onhecer melhor o contexto socio</w:t>
            </w:r>
            <w:r w:rsidRPr="00F16FE0">
              <w:rPr>
                <w:rFonts w:ascii="Arial" w:hAnsi="Arial" w:cs="Arial"/>
                <w:sz w:val="24"/>
                <w:szCs w:val="24"/>
              </w:rPr>
              <w:t xml:space="preserve">cultural dos estudantes, para repensar a escola e suas ações no que diz respeito à relação com as famílias. </w:t>
            </w:r>
          </w:p>
        </w:tc>
        <w:tc>
          <w:tcPr>
            <w:tcW w:w="2163" w:type="dxa"/>
          </w:tcPr>
          <w:p w:rsidR="00B00FD3" w:rsidRPr="00F16FE0" w:rsidRDefault="00B00FD3" w:rsidP="004F6285">
            <w:pPr>
              <w:spacing w:before="120" w:after="120"/>
              <w:rPr>
                <w:rFonts w:ascii="Arial" w:hAnsi="Arial" w:cs="Arial"/>
              </w:rPr>
            </w:pPr>
          </w:p>
          <w:p w:rsidR="002553C9" w:rsidRPr="00F16FE0" w:rsidRDefault="00587713" w:rsidP="004F6285">
            <w:pPr>
              <w:spacing w:before="120" w:after="120"/>
              <w:rPr>
                <w:rFonts w:ascii="Arial" w:hAnsi="Arial" w:cs="Arial"/>
              </w:rPr>
            </w:pPr>
            <w:r w:rsidRPr="00F16FE0">
              <w:rPr>
                <w:rFonts w:ascii="Arial" w:hAnsi="Arial" w:cs="Arial"/>
              </w:rPr>
              <w:t>Cópia com a</w:t>
            </w:r>
            <w:r w:rsidR="002553C9" w:rsidRPr="00F16FE0">
              <w:rPr>
                <w:rFonts w:ascii="Arial" w:hAnsi="Arial" w:cs="Arial"/>
              </w:rPr>
              <w:t>s</w:t>
            </w:r>
            <w:r w:rsidRPr="00F16FE0">
              <w:rPr>
                <w:rFonts w:ascii="Arial" w:hAnsi="Arial" w:cs="Arial"/>
              </w:rPr>
              <w:t xml:space="preserve"> tarefa</w:t>
            </w:r>
            <w:r w:rsidR="002553C9" w:rsidRPr="00F16FE0">
              <w:rPr>
                <w:rFonts w:ascii="Arial" w:hAnsi="Arial" w:cs="Arial"/>
              </w:rPr>
              <w:t>s</w:t>
            </w:r>
            <w:r w:rsidRPr="00F16FE0">
              <w:rPr>
                <w:rFonts w:ascii="Arial" w:hAnsi="Arial" w:cs="Arial"/>
              </w:rPr>
              <w:t xml:space="preserve"> dos grupos.</w:t>
            </w:r>
          </w:p>
          <w:p w:rsidR="00F83FB4" w:rsidRPr="00F16FE0" w:rsidRDefault="00587713" w:rsidP="004F6285">
            <w:pPr>
              <w:spacing w:before="120" w:after="120"/>
              <w:rPr>
                <w:rFonts w:ascii="Arial" w:hAnsi="Arial" w:cs="Arial"/>
              </w:rPr>
            </w:pPr>
            <w:r w:rsidRPr="00F16FE0">
              <w:rPr>
                <w:rFonts w:ascii="Arial" w:hAnsi="Arial" w:cs="Arial"/>
              </w:rPr>
              <w:t>Anexo 1</w:t>
            </w:r>
          </w:p>
          <w:p w:rsidR="00F83FB4" w:rsidRPr="00F16FE0" w:rsidRDefault="00F83FB4" w:rsidP="004F6285">
            <w:pPr>
              <w:spacing w:before="120" w:after="120"/>
              <w:rPr>
                <w:rFonts w:ascii="Arial" w:hAnsi="Arial" w:cs="Arial"/>
              </w:rPr>
            </w:pPr>
          </w:p>
          <w:p w:rsidR="00F83FB4" w:rsidRPr="00F16FE0" w:rsidRDefault="00F83FB4" w:rsidP="004F6285">
            <w:pPr>
              <w:spacing w:before="120" w:after="120"/>
              <w:rPr>
                <w:rFonts w:ascii="Arial" w:hAnsi="Arial" w:cs="Arial"/>
              </w:rPr>
            </w:pPr>
          </w:p>
          <w:p w:rsidR="009C4C0B" w:rsidRPr="00F16FE0" w:rsidRDefault="009C4C0B" w:rsidP="004F6285">
            <w:pPr>
              <w:spacing w:before="120" w:after="120"/>
              <w:rPr>
                <w:rFonts w:ascii="Arial" w:hAnsi="Arial" w:cs="Arial"/>
              </w:rPr>
            </w:pPr>
          </w:p>
          <w:p w:rsidR="008339C3" w:rsidRPr="00F16FE0" w:rsidRDefault="00934C49" w:rsidP="004F6285">
            <w:pPr>
              <w:spacing w:before="120" w:after="120"/>
              <w:rPr>
                <w:rFonts w:ascii="Arial" w:hAnsi="Arial" w:cs="Arial"/>
              </w:rPr>
            </w:pPr>
            <w:r w:rsidRPr="00F16FE0">
              <w:rPr>
                <w:rFonts w:ascii="Arial" w:hAnsi="Arial" w:cs="Arial"/>
              </w:rPr>
              <w:t xml:space="preserve">Grupo </w:t>
            </w:r>
            <w:proofErr w:type="gramStart"/>
            <w:r w:rsidRPr="00F16FE0">
              <w:rPr>
                <w:rFonts w:ascii="Arial" w:hAnsi="Arial" w:cs="Arial"/>
              </w:rPr>
              <w:t>1</w:t>
            </w:r>
            <w:proofErr w:type="gramEnd"/>
            <w:r w:rsidR="008339C3" w:rsidRPr="00F16FE0">
              <w:rPr>
                <w:rFonts w:ascii="Arial" w:hAnsi="Arial" w:cs="Arial"/>
              </w:rPr>
              <w:t xml:space="preserve">: </w:t>
            </w:r>
          </w:p>
          <w:p w:rsidR="00CD27A9" w:rsidRPr="00F16FE0" w:rsidRDefault="00AC75C8" w:rsidP="004F6285">
            <w:pPr>
              <w:spacing w:before="120" w:after="120"/>
              <w:rPr>
                <w:rFonts w:ascii="Arial" w:hAnsi="Arial" w:cs="Arial"/>
              </w:rPr>
            </w:pPr>
            <w:r>
              <w:rPr>
                <w:rFonts w:ascii="Arial" w:hAnsi="Arial" w:cs="Arial"/>
              </w:rPr>
              <w:t>(</w:t>
            </w:r>
            <w:r w:rsidR="008339C3" w:rsidRPr="00F16FE0">
              <w:rPr>
                <w:rFonts w:ascii="Arial" w:hAnsi="Arial" w:cs="Arial"/>
              </w:rPr>
              <w:t>10</w:t>
            </w:r>
            <w:r w:rsidR="00934C49" w:rsidRPr="00F16FE0">
              <w:rPr>
                <w:rFonts w:ascii="Arial" w:hAnsi="Arial" w:cs="Arial"/>
              </w:rPr>
              <w:t xml:space="preserve"> cópias</w:t>
            </w:r>
            <w:r>
              <w:rPr>
                <w:rFonts w:ascii="Arial" w:hAnsi="Arial" w:cs="Arial"/>
              </w:rPr>
              <w:t>)</w:t>
            </w:r>
          </w:p>
          <w:p w:rsidR="009C4C0B" w:rsidRPr="00F16FE0" w:rsidRDefault="009C4C0B"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B44232" w:rsidRPr="00F16FE0" w:rsidRDefault="00B44232" w:rsidP="004F6285">
            <w:pPr>
              <w:spacing w:before="120" w:after="120"/>
              <w:rPr>
                <w:rFonts w:ascii="Arial" w:hAnsi="Arial" w:cs="Arial"/>
              </w:rPr>
            </w:pPr>
          </w:p>
          <w:p w:rsidR="00814F0E" w:rsidRPr="00F16FE0" w:rsidRDefault="00814F0E" w:rsidP="004F6285">
            <w:pPr>
              <w:spacing w:before="120" w:after="120"/>
              <w:rPr>
                <w:rFonts w:ascii="Arial" w:hAnsi="Arial" w:cs="Arial"/>
              </w:rPr>
            </w:pPr>
          </w:p>
          <w:p w:rsidR="008339C3" w:rsidRPr="00F16FE0" w:rsidRDefault="00934C49" w:rsidP="004F6285">
            <w:pPr>
              <w:spacing w:before="120" w:after="120"/>
              <w:rPr>
                <w:rFonts w:ascii="Arial" w:hAnsi="Arial" w:cs="Arial"/>
              </w:rPr>
            </w:pPr>
            <w:r w:rsidRPr="00F16FE0">
              <w:rPr>
                <w:rFonts w:ascii="Arial" w:hAnsi="Arial" w:cs="Arial"/>
              </w:rPr>
              <w:t xml:space="preserve">Grupo 2: </w:t>
            </w:r>
          </w:p>
          <w:p w:rsidR="00934C49" w:rsidRPr="00F16FE0" w:rsidRDefault="00AC75C8" w:rsidP="004F6285">
            <w:pPr>
              <w:spacing w:before="120" w:after="120"/>
              <w:rPr>
                <w:rFonts w:ascii="Arial" w:hAnsi="Arial" w:cs="Arial"/>
              </w:rPr>
            </w:pPr>
            <w:r>
              <w:rPr>
                <w:rFonts w:ascii="Arial" w:hAnsi="Arial" w:cs="Arial"/>
              </w:rPr>
              <w:t>(</w:t>
            </w:r>
            <w:r w:rsidR="008339C3" w:rsidRPr="00F16FE0">
              <w:rPr>
                <w:rFonts w:ascii="Arial" w:hAnsi="Arial" w:cs="Arial"/>
              </w:rPr>
              <w:t>15 cópias</w:t>
            </w:r>
            <w:r>
              <w:rPr>
                <w:rFonts w:ascii="Arial" w:hAnsi="Arial" w:cs="Arial"/>
              </w:rPr>
              <w:t>)</w:t>
            </w: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8339C3" w:rsidRPr="00F16FE0" w:rsidRDefault="008339C3" w:rsidP="004F6285">
            <w:pPr>
              <w:spacing w:before="120" w:after="120"/>
              <w:rPr>
                <w:rFonts w:ascii="Arial" w:hAnsi="Arial" w:cs="Arial"/>
              </w:rPr>
            </w:pPr>
          </w:p>
          <w:p w:rsidR="004F6285" w:rsidRDefault="004F6285" w:rsidP="004F6285">
            <w:pPr>
              <w:spacing w:before="120" w:after="120"/>
              <w:rPr>
                <w:rFonts w:ascii="Arial" w:hAnsi="Arial" w:cs="Arial"/>
              </w:rPr>
            </w:pPr>
          </w:p>
          <w:p w:rsidR="008339C3" w:rsidRPr="00F16FE0" w:rsidRDefault="008339C3" w:rsidP="004F6285">
            <w:pPr>
              <w:spacing w:before="120" w:after="120"/>
              <w:rPr>
                <w:rFonts w:ascii="Arial" w:hAnsi="Arial" w:cs="Arial"/>
              </w:rPr>
            </w:pPr>
            <w:r w:rsidRPr="00F16FE0">
              <w:rPr>
                <w:rFonts w:ascii="Arial" w:hAnsi="Arial" w:cs="Arial"/>
              </w:rPr>
              <w:t>Grupo 3</w:t>
            </w:r>
          </w:p>
          <w:p w:rsidR="008339C3" w:rsidRPr="00F16FE0" w:rsidRDefault="00AC75C8" w:rsidP="004F6285">
            <w:pPr>
              <w:spacing w:before="120" w:after="120"/>
              <w:rPr>
                <w:rFonts w:ascii="Arial" w:hAnsi="Arial" w:cs="Arial"/>
              </w:rPr>
            </w:pPr>
            <w:r>
              <w:rPr>
                <w:rFonts w:ascii="Arial" w:hAnsi="Arial" w:cs="Arial"/>
              </w:rPr>
              <w:t>(</w:t>
            </w:r>
            <w:r w:rsidR="008339C3" w:rsidRPr="00F16FE0">
              <w:rPr>
                <w:rFonts w:ascii="Arial" w:hAnsi="Arial" w:cs="Arial"/>
              </w:rPr>
              <w:t>15 cópias</w:t>
            </w:r>
            <w:r>
              <w:rPr>
                <w:rFonts w:ascii="Arial" w:hAnsi="Arial" w:cs="Arial"/>
              </w:rPr>
              <w:t>)</w:t>
            </w:r>
          </w:p>
        </w:tc>
      </w:tr>
      <w:tr w:rsidR="00B00FD3" w:rsidRPr="00F16FE0" w:rsidTr="008339C3">
        <w:trPr>
          <w:trHeight w:val="1125"/>
        </w:trPr>
        <w:tc>
          <w:tcPr>
            <w:tcW w:w="8472" w:type="dxa"/>
          </w:tcPr>
          <w:p w:rsidR="00B00FD3" w:rsidRPr="00F16FE0" w:rsidRDefault="004B0214" w:rsidP="004F6285">
            <w:pPr>
              <w:spacing w:before="120" w:after="120"/>
              <w:jc w:val="both"/>
              <w:rPr>
                <w:rFonts w:ascii="Arial" w:hAnsi="Arial" w:cs="Arial"/>
                <w:b/>
              </w:rPr>
            </w:pPr>
            <w:r w:rsidRPr="00F16FE0">
              <w:rPr>
                <w:rFonts w:ascii="Arial" w:hAnsi="Arial" w:cs="Arial"/>
                <w:b/>
              </w:rPr>
              <w:lastRenderedPageBreak/>
              <w:t xml:space="preserve">2º MOMENTO: Aprofundamento </w:t>
            </w:r>
            <w:r w:rsidR="00BE00FC" w:rsidRPr="00F16FE0">
              <w:rPr>
                <w:rFonts w:ascii="Arial" w:hAnsi="Arial" w:cs="Arial"/>
                <w:b/>
              </w:rPr>
              <w:t>–</w:t>
            </w:r>
            <w:r w:rsidRPr="00F16FE0">
              <w:rPr>
                <w:rFonts w:ascii="Arial" w:hAnsi="Arial" w:cs="Arial"/>
                <w:b/>
              </w:rPr>
              <w:t xml:space="preserve"> </w:t>
            </w:r>
            <w:r w:rsidR="00BE00FC" w:rsidRPr="00F16FE0">
              <w:rPr>
                <w:rFonts w:ascii="Arial" w:hAnsi="Arial" w:cs="Arial"/>
                <w:b/>
              </w:rPr>
              <w:t>(</w:t>
            </w:r>
            <w:r w:rsidRPr="00F16FE0">
              <w:rPr>
                <w:rFonts w:ascii="Arial" w:hAnsi="Arial" w:cs="Arial"/>
                <w:b/>
              </w:rPr>
              <w:t>6</w:t>
            </w:r>
            <w:r w:rsidR="00BE00FC" w:rsidRPr="00F16FE0">
              <w:rPr>
                <w:rFonts w:ascii="Arial" w:hAnsi="Arial" w:cs="Arial"/>
                <w:b/>
              </w:rPr>
              <w:t xml:space="preserve">0 </w:t>
            </w:r>
            <w:r w:rsidR="00A911E4" w:rsidRPr="00F16FE0">
              <w:rPr>
                <w:rFonts w:ascii="Arial" w:hAnsi="Arial" w:cs="Arial"/>
                <w:b/>
              </w:rPr>
              <w:t>min.</w:t>
            </w:r>
            <w:r w:rsidR="00BE00FC" w:rsidRPr="00F16FE0">
              <w:rPr>
                <w:rFonts w:ascii="Arial" w:hAnsi="Arial" w:cs="Arial"/>
                <w:b/>
              </w:rPr>
              <w:t>)</w:t>
            </w:r>
          </w:p>
          <w:p w:rsidR="00F250A9" w:rsidRPr="00F16FE0" w:rsidRDefault="00F250A9" w:rsidP="008D4BE8">
            <w:pPr>
              <w:pStyle w:val="PargrafodaLista"/>
              <w:numPr>
                <w:ilvl w:val="0"/>
                <w:numId w:val="7"/>
              </w:numPr>
              <w:spacing w:before="120" w:after="120"/>
              <w:jc w:val="both"/>
              <w:rPr>
                <w:rFonts w:ascii="Arial" w:hAnsi="Arial" w:cs="Arial"/>
                <w:b/>
                <w:sz w:val="24"/>
                <w:szCs w:val="24"/>
              </w:rPr>
            </w:pPr>
            <w:r w:rsidRPr="00F16FE0">
              <w:rPr>
                <w:rFonts w:ascii="Arial" w:hAnsi="Arial" w:cs="Arial"/>
                <w:b/>
                <w:sz w:val="24"/>
                <w:szCs w:val="24"/>
              </w:rPr>
              <w:t>Entrevista</w:t>
            </w:r>
          </w:p>
          <w:p w:rsidR="00D031B6" w:rsidRPr="00F16FE0" w:rsidRDefault="00762A24" w:rsidP="008D4BE8">
            <w:pPr>
              <w:pStyle w:val="PargrafodaLista"/>
              <w:numPr>
                <w:ilvl w:val="0"/>
                <w:numId w:val="19"/>
              </w:numPr>
              <w:spacing w:before="120" w:after="120"/>
              <w:ind w:left="284" w:hanging="284"/>
              <w:jc w:val="both"/>
              <w:rPr>
                <w:rFonts w:ascii="Arial" w:hAnsi="Arial" w:cs="Arial"/>
                <w:bCs/>
                <w:sz w:val="24"/>
                <w:szCs w:val="24"/>
              </w:rPr>
            </w:pPr>
            <w:r w:rsidRPr="00F16FE0">
              <w:rPr>
                <w:rFonts w:ascii="Arial" w:hAnsi="Arial" w:cs="Arial"/>
                <w:bCs/>
                <w:sz w:val="24"/>
                <w:szCs w:val="24"/>
              </w:rPr>
              <w:t xml:space="preserve">Apresentar a entrevista Família e Escola Integradas para a Aprendizagem (DVD 7 – segmento inicial). O programa Roda de Conversa foi concebido pela MAGISTRA (Escola de Formação e Desenvolvimento Profissional de Educadores) em parceria com a SEE/MG, disponível em www.youtube.com/magistraeemg. </w:t>
            </w:r>
          </w:p>
          <w:p w:rsidR="00762A24" w:rsidRPr="00F16FE0" w:rsidRDefault="00762A24" w:rsidP="008D4BE8">
            <w:pPr>
              <w:pStyle w:val="PargrafodaLista"/>
              <w:numPr>
                <w:ilvl w:val="0"/>
                <w:numId w:val="19"/>
              </w:numPr>
              <w:spacing w:before="120" w:after="120"/>
              <w:ind w:left="284" w:hanging="284"/>
              <w:jc w:val="both"/>
              <w:rPr>
                <w:rFonts w:ascii="Arial" w:hAnsi="Arial" w:cs="Arial"/>
                <w:bCs/>
                <w:sz w:val="24"/>
                <w:szCs w:val="24"/>
              </w:rPr>
            </w:pPr>
            <w:r w:rsidRPr="00F16FE0">
              <w:rPr>
                <w:rFonts w:ascii="Arial" w:hAnsi="Arial" w:cs="Arial"/>
                <w:bCs/>
                <w:sz w:val="24"/>
                <w:szCs w:val="24"/>
              </w:rPr>
              <w:lastRenderedPageBreak/>
              <w:t>Apresentar a entrevista –</w:t>
            </w:r>
            <w:r w:rsidR="00F703D0">
              <w:rPr>
                <w:rFonts w:ascii="Arial" w:hAnsi="Arial" w:cs="Arial"/>
                <w:bCs/>
                <w:sz w:val="24"/>
                <w:szCs w:val="24"/>
              </w:rPr>
              <w:t xml:space="preserve"> </w:t>
            </w:r>
            <w:r w:rsidR="00F16A0B">
              <w:rPr>
                <w:rFonts w:ascii="Arial" w:hAnsi="Arial" w:cs="Arial"/>
                <w:bCs/>
                <w:sz w:val="24"/>
                <w:szCs w:val="24"/>
              </w:rPr>
              <w:t>(</w:t>
            </w:r>
            <w:r w:rsidR="00F703D0">
              <w:rPr>
                <w:rFonts w:ascii="Arial" w:hAnsi="Arial" w:cs="Arial"/>
                <w:bCs/>
                <w:sz w:val="24"/>
                <w:szCs w:val="24"/>
              </w:rPr>
              <w:t>+/-16</w:t>
            </w:r>
            <w:r w:rsidRPr="00F16FE0">
              <w:rPr>
                <w:rFonts w:ascii="Arial" w:hAnsi="Arial" w:cs="Arial"/>
                <w:bCs/>
                <w:sz w:val="24"/>
                <w:szCs w:val="24"/>
              </w:rPr>
              <w:t xml:space="preserve"> min</w:t>
            </w:r>
            <w:r w:rsidR="00115A7A" w:rsidRPr="00F16FE0">
              <w:rPr>
                <w:rFonts w:ascii="Arial" w:hAnsi="Arial" w:cs="Arial"/>
                <w:bCs/>
                <w:sz w:val="24"/>
                <w:szCs w:val="24"/>
              </w:rPr>
              <w:t>.</w:t>
            </w:r>
            <w:r w:rsidR="00F16A0B">
              <w:rPr>
                <w:rFonts w:ascii="Arial" w:hAnsi="Arial" w:cs="Arial"/>
                <w:bCs/>
                <w:sz w:val="24"/>
                <w:szCs w:val="24"/>
              </w:rPr>
              <w:t>)</w:t>
            </w:r>
            <w:r w:rsidR="00115A7A" w:rsidRPr="00F16FE0">
              <w:rPr>
                <w:rFonts w:ascii="Arial" w:hAnsi="Arial" w:cs="Arial"/>
                <w:bCs/>
                <w:sz w:val="24"/>
                <w:szCs w:val="24"/>
              </w:rPr>
              <w:t xml:space="preserve"> A cada bloco temático parar e abrir para diálogo: </w:t>
            </w:r>
            <w:r w:rsidR="00E1605E" w:rsidRPr="00F16FE0">
              <w:rPr>
                <w:rFonts w:ascii="Arial" w:hAnsi="Arial" w:cs="Arial"/>
                <w:bCs/>
                <w:sz w:val="24"/>
                <w:szCs w:val="24"/>
              </w:rPr>
              <w:t>E</w:t>
            </w:r>
            <w:r w:rsidR="00F250A9" w:rsidRPr="00F16FE0">
              <w:rPr>
                <w:rFonts w:ascii="Arial" w:hAnsi="Arial" w:cs="Arial"/>
                <w:bCs/>
                <w:sz w:val="24"/>
                <w:szCs w:val="24"/>
              </w:rPr>
              <w:t xml:space="preserve">stamos de acordo com os pontos de vista das entrevistadas? </w:t>
            </w:r>
            <w:r w:rsidR="00E1605E" w:rsidRPr="00F16FE0">
              <w:rPr>
                <w:rFonts w:ascii="Arial" w:hAnsi="Arial" w:cs="Arial"/>
                <w:bCs/>
                <w:sz w:val="24"/>
                <w:szCs w:val="24"/>
              </w:rPr>
              <w:t xml:space="preserve">Gostaríamos de discordar em algum aspecto? Temos alguma opinião para complementar a discussão? </w:t>
            </w:r>
          </w:p>
          <w:p w:rsidR="00115A7A" w:rsidRPr="00F16FE0" w:rsidRDefault="00F250A9" w:rsidP="004F6285">
            <w:pPr>
              <w:spacing w:before="120" w:after="120"/>
              <w:jc w:val="both"/>
              <w:rPr>
                <w:rFonts w:ascii="Arial" w:hAnsi="Arial" w:cs="Arial"/>
                <w:bCs/>
              </w:rPr>
            </w:pPr>
            <w:r w:rsidRPr="00F16FE0">
              <w:rPr>
                <w:rFonts w:ascii="Arial" w:hAnsi="Arial" w:cs="Arial"/>
                <w:bCs/>
              </w:rPr>
              <w:t xml:space="preserve">A entrevista discute </w:t>
            </w:r>
            <w:r w:rsidR="00115A7A" w:rsidRPr="00F16FE0">
              <w:rPr>
                <w:rFonts w:ascii="Arial" w:hAnsi="Arial" w:cs="Arial"/>
                <w:bCs/>
              </w:rPr>
              <w:t xml:space="preserve">4 </w:t>
            </w:r>
            <w:r w:rsidR="00E1605E" w:rsidRPr="00F16FE0">
              <w:rPr>
                <w:rFonts w:ascii="Arial" w:hAnsi="Arial" w:cs="Arial"/>
                <w:bCs/>
              </w:rPr>
              <w:t>aspectos da relação família/escola</w:t>
            </w:r>
            <w:r w:rsidR="00115A7A" w:rsidRPr="00F16FE0">
              <w:rPr>
                <w:rFonts w:ascii="Arial" w:hAnsi="Arial" w:cs="Arial"/>
                <w:bCs/>
              </w:rPr>
              <w:t>:</w:t>
            </w:r>
          </w:p>
          <w:p w:rsidR="00115A7A" w:rsidRPr="00F703D0" w:rsidRDefault="00115A7A" w:rsidP="008D4BE8">
            <w:pPr>
              <w:pStyle w:val="PargrafodaLista"/>
              <w:numPr>
                <w:ilvl w:val="0"/>
                <w:numId w:val="21"/>
              </w:numPr>
              <w:spacing w:before="120" w:after="120"/>
              <w:jc w:val="both"/>
              <w:rPr>
                <w:rFonts w:ascii="Arial" w:hAnsi="Arial" w:cs="Arial"/>
                <w:bCs/>
              </w:rPr>
            </w:pPr>
            <w:r w:rsidRPr="00F703D0">
              <w:rPr>
                <w:rFonts w:ascii="Arial" w:hAnsi="Arial" w:cs="Arial"/>
                <w:bCs/>
              </w:rPr>
              <w:t>Papel de educar – visão histórica</w:t>
            </w:r>
          </w:p>
          <w:p w:rsidR="00115A7A" w:rsidRPr="00F703D0" w:rsidRDefault="00115A7A" w:rsidP="008D4BE8">
            <w:pPr>
              <w:pStyle w:val="PargrafodaLista"/>
              <w:numPr>
                <w:ilvl w:val="0"/>
                <w:numId w:val="21"/>
              </w:numPr>
              <w:spacing w:before="120" w:after="120"/>
              <w:jc w:val="both"/>
              <w:rPr>
                <w:rFonts w:ascii="Arial" w:hAnsi="Arial" w:cs="Arial"/>
                <w:bCs/>
              </w:rPr>
            </w:pPr>
            <w:r w:rsidRPr="00F703D0">
              <w:rPr>
                <w:rFonts w:ascii="Arial" w:hAnsi="Arial" w:cs="Arial"/>
                <w:bCs/>
              </w:rPr>
              <w:t>Função social da família e da escola</w:t>
            </w:r>
            <w:r w:rsidR="00F250A9" w:rsidRPr="00F703D0">
              <w:rPr>
                <w:rFonts w:ascii="Arial" w:hAnsi="Arial" w:cs="Arial"/>
                <w:bCs/>
              </w:rPr>
              <w:t xml:space="preserve"> e suas especificidades</w:t>
            </w:r>
          </w:p>
          <w:p w:rsidR="00115A7A" w:rsidRPr="00F703D0" w:rsidRDefault="00115A7A" w:rsidP="008D4BE8">
            <w:pPr>
              <w:pStyle w:val="PargrafodaLista"/>
              <w:numPr>
                <w:ilvl w:val="0"/>
                <w:numId w:val="21"/>
              </w:numPr>
              <w:spacing w:before="120" w:after="120"/>
              <w:jc w:val="both"/>
              <w:rPr>
                <w:rFonts w:ascii="Arial" w:hAnsi="Arial" w:cs="Arial"/>
                <w:bCs/>
              </w:rPr>
            </w:pPr>
            <w:r w:rsidRPr="00F703D0">
              <w:rPr>
                <w:rFonts w:ascii="Arial" w:hAnsi="Arial" w:cs="Arial"/>
                <w:bCs/>
              </w:rPr>
              <w:t xml:space="preserve">Jogo de </w:t>
            </w:r>
            <w:r w:rsidR="00E1605E" w:rsidRPr="00F703D0">
              <w:rPr>
                <w:rFonts w:ascii="Arial" w:hAnsi="Arial" w:cs="Arial"/>
                <w:bCs/>
              </w:rPr>
              <w:t>“</w:t>
            </w:r>
            <w:r w:rsidRPr="00F703D0">
              <w:rPr>
                <w:rFonts w:ascii="Arial" w:hAnsi="Arial" w:cs="Arial"/>
                <w:bCs/>
              </w:rPr>
              <w:t>empurra</w:t>
            </w:r>
            <w:r w:rsidR="00E1605E" w:rsidRPr="00F703D0">
              <w:rPr>
                <w:rFonts w:ascii="Arial" w:hAnsi="Arial" w:cs="Arial"/>
                <w:bCs/>
              </w:rPr>
              <w:t>” - culpabilização</w:t>
            </w:r>
            <w:r w:rsidRPr="00F703D0">
              <w:rPr>
                <w:rFonts w:ascii="Arial" w:hAnsi="Arial" w:cs="Arial"/>
                <w:bCs/>
              </w:rPr>
              <w:t>/busca de parceria</w:t>
            </w:r>
          </w:p>
          <w:p w:rsidR="00F96190" w:rsidRPr="00F703D0" w:rsidRDefault="00115A7A" w:rsidP="008D4BE8">
            <w:pPr>
              <w:pStyle w:val="PargrafodaLista"/>
              <w:numPr>
                <w:ilvl w:val="0"/>
                <w:numId w:val="21"/>
              </w:numPr>
              <w:spacing w:before="120" w:after="120"/>
              <w:jc w:val="both"/>
              <w:rPr>
                <w:rFonts w:ascii="Arial" w:hAnsi="Arial" w:cs="Arial"/>
                <w:bCs/>
              </w:rPr>
            </w:pPr>
            <w:r w:rsidRPr="00F703D0">
              <w:rPr>
                <w:rFonts w:ascii="Arial" w:hAnsi="Arial" w:cs="Arial"/>
                <w:bCs/>
              </w:rPr>
              <w:t>Incentivo à participação da família/diálogo</w:t>
            </w:r>
          </w:p>
          <w:p w:rsidR="00E1605E" w:rsidRPr="00F16FE0" w:rsidRDefault="00E1605E" w:rsidP="004F6285">
            <w:pPr>
              <w:spacing w:before="120" w:after="120"/>
              <w:ind w:left="426"/>
              <w:jc w:val="both"/>
              <w:rPr>
                <w:rFonts w:ascii="Arial" w:hAnsi="Arial" w:cs="Arial"/>
                <w:b/>
              </w:rPr>
            </w:pPr>
            <w:r w:rsidRPr="00F16FE0">
              <w:rPr>
                <w:rFonts w:ascii="Arial" w:hAnsi="Arial" w:cs="Arial"/>
                <w:b/>
              </w:rPr>
              <w:t xml:space="preserve">2- Texto: </w:t>
            </w:r>
          </w:p>
          <w:p w:rsidR="00E1605E" w:rsidRDefault="00E1605E" w:rsidP="008D4BE8">
            <w:pPr>
              <w:pStyle w:val="PargrafodaLista"/>
              <w:numPr>
                <w:ilvl w:val="0"/>
                <w:numId w:val="8"/>
              </w:numPr>
              <w:spacing w:before="120" w:after="120"/>
              <w:ind w:left="284" w:hanging="284"/>
              <w:jc w:val="both"/>
              <w:rPr>
                <w:rFonts w:ascii="Arial" w:hAnsi="Arial" w:cs="Arial"/>
                <w:bCs/>
                <w:i/>
                <w:sz w:val="24"/>
                <w:szCs w:val="24"/>
              </w:rPr>
            </w:pPr>
            <w:r w:rsidRPr="00F16FE0">
              <w:rPr>
                <w:rFonts w:ascii="Arial" w:hAnsi="Arial" w:cs="Arial"/>
                <w:bCs/>
                <w:sz w:val="24"/>
                <w:szCs w:val="24"/>
              </w:rPr>
              <w:t xml:space="preserve">Organização de grupos para leitura e discussão do texto: </w:t>
            </w:r>
            <w:r w:rsidRPr="00F16FE0">
              <w:rPr>
                <w:rFonts w:ascii="Arial" w:hAnsi="Arial" w:cs="Arial"/>
                <w:bCs/>
                <w:i/>
                <w:sz w:val="24"/>
                <w:szCs w:val="24"/>
              </w:rPr>
              <w:t>“Famílias e escola na contemporaneidade: (re</w:t>
            </w:r>
            <w:proofErr w:type="gramStart"/>
            <w:r w:rsidRPr="00F16FE0">
              <w:rPr>
                <w:rFonts w:ascii="Arial" w:hAnsi="Arial" w:cs="Arial"/>
                <w:bCs/>
                <w:i/>
                <w:sz w:val="24"/>
                <w:szCs w:val="24"/>
              </w:rPr>
              <w:t>)pensando</w:t>
            </w:r>
            <w:proofErr w:type="gramEnd"/>
            <w:r w:rsidRPr="00F16FE0">
              <w:rPr>
                <w:rFonts w:ascii="Arial" w:hAnsi="Arial" w:cs="Arial"/>
                <w:bCs/>
                <w:i/>
                <w:sz w:val="24"/>
                <w:szCs w:val="24"/>
              </w:rPr>
              <w:t xml:space="preserve"> as relações”</w:t>
            </w:r>
          </w:p>
          <w:p w:rsidR="00F96190" w:rsidRPr="00F16FE0" w:rsidRDefault="00F96190" w:rsidP="00DC52D9">
            <w:pPr>
              <w:spacing w:before="120" w:after="120"/>
              <w:jc w:val="both"/>
              <w:rPr>
                <w:rFonts w:ascii="Arial" w:hAnsi="Arial" w:cs="Arial"/>
                <w:bCs/>
              </w:rPr>
            </w:pPr>
            <w:r w:rsidRPr="00F16FE0">
              <w:rPr>
                <w:rFonts w:ascii="Arial" w:hAnsi="Arial" w:cs="Arial"/>
                <w:bCs/>
              </w:rPr>
              <w:t>Questões para o</w:t>
            </w:r>
            <w:r w:rsidR="00DC52D9">
              <w:rPr>
                <w:rFonts w:ascii="Arial" w:hAnsi="Arial" w:cs="Arial"/>
                <w:bCs/>
              </w:rPr>
              <w:t>rientar a discussão sobre o</w:t>
            </w:r>
            <w:r w:rsidRPr="00F16FE0">
              <w:rPr>
                <w:rFonts w:ascii="Arial" w:hAnsi="Arial" w:cs="Arial"/>
                <w:bCs/>
              </w:rPr>
              <w:t xml:space="preserve"> texto:</w:t>
            </w:r>
          </w:p>
          <w:p w:rsidR="00417B03" w:rsidRPr="00F16FE0" w:rsidRDefault="00417B03" w:rsidP="00DC52D9">
            <w:pPr>
              <w:pStyle w:val="PargrafodaLista"/>
              <w:numPr>
                <w:ilvl w:val="0"/>
                <w:numId w:val="5"/>
              </w:numPr>
              <w:spacing w:before="120" w:after="120"/>
              <w:jc w:val="both"/>
              <w:rPr>
                <w:rFonts w:ascii="Arial" w:eastAsia="Times New Roman" w:hAnsi="Arial" w:cs="Arial"/>
                <w:bCs/>
                <w:sz w:val="24"/>
                <w:szCs w:val="24"/>
                <w:lang w:eastAsia="pt-BR"/>
              </w:rPr>
            </w:pPr>
            <w:r w:rsidRPr="00F16FE0">
              <w:rPr>
                <w:rFonts w:ascii="Arial" w:eastAsia="Times New Roman" w:hAnsi="Arial" w:cs="Arial"/>
                <w:bCs/>
                <w:sz w:val="24"/>
                <w:szCs w:val="24"/>
                <w:lang w:eastAsia="pt-BR"/>
              </w:rPr>
              <w:t>Identificar os entraves e as possíveis soluções para conflitos entre famílias e escola apontadas no texto.</w:t>
            </w:r>
          </w:p>
          <w:p w:rsidR="00762A24" w:rsidRDefault="00870494" w:rsidP="00DC52D9">
            <w:pPr>
              <w:pStyle w:val="PargrafodaLista"/>
              <w:numPr>
                <w:ilvl w:val="0"/>
                <w:numId w:val="5"/>
              </w:numPr>
              <w:autoSpaceDE w:val="0"/>
              <w:autoSpaceDN w:val="0"/>
              <w:adjustRightInd w:val="0"/>
              <w:spacing w:before="120" w:after="120"/>
              <w:ind w:left="714" w:hanging="357"/>
              <w:contextualSpacing w:val="0"/>
              <w:jc w:val="both"/>
              <w:rPr>
                <w:rFonts w:ascii="Arial" w:eastAsia="Times New Roman" w:hAnsi="Arial" w:cs="Arial"/>
                <w:bCs/>
                <w:sz w:val="24"/>
                <w:szCs w:val="24"/>
                <w:lang w:eastAsia="pt-BR"/>
              </w:rPr>
            </w:pPr>
            <w:r w:rsidRPr="00F16FE0">
              <w:rPr>
                <w:rFonts w:ascii="Arial" w:eastAsia="Times New Roman" w:hAnsi="Arial" w:cs="Arial"/>
                <w:bCs/>
                <w:sz w:val="24"/>
                <w:szCs w:val="24"/>
                <w:lang w:eastAsia="pt-BR"/>
              </w:rPr>
              <w:t>Destaque uma ideia do texto que trouxe uma nova e significativa maneira de entender a relação entre famílias e escola.</w:t>
            </w:r>
          </w:p>
          <w:p w:rsidR="00DC52D9" w:rsidRPr="00AC75C8" w:rsidRDefault="00DC52D9" w:rsidP="00DC52D9">
            <w:pPr>
              <w:pStyle w:val="PargrafodaLista"/>
              <w:numPr>
                <w:ilvl w:val="0"/>
                <w:numId w:val="8"/>
              </w:numPr>
              <w:spacing w:before="120" w:after="120"/>
              <w:ind w:left="284" w:hanging="284"/>
              <w:jc w:val="both"/>
              <w:rPr>
                <w:rFonts w:ascii="Arial" w:hAnsi="Arial" w:cs="Arial"/>
                <w:bCs/>
                <w:sz w:val="24"/>
                <w:szCs w:val="24"/>
              </w:rPr>
            </w:pPr>
            <w:r w:rsidRPr="00AC75C8">
              <w:rPr>
                <w:rFonts w:ascii="Arial" w:hAnsi="Arial" w:cs="Arial"/>
                <w:bCs/>
                <w:sz w:val="24"/>
                <w:szCs w:val="24"/>
              </w:rPr>
              <w:t>Plenária</w:t>
            </w:r>
            <w:r>
              <w:rPr>
                <w:rFonts w:ascii="Arial" w:hAnsi="Arial" w:cs="Arial"/>
                <w:bCs/>
                <w:sz w:val="24"/>
                <w:szCs w:val="24"/>
              </w:rPr>
              <w:t>: Cada grupo apresenta a síntese de suas conclusões, tendo como referencia as questões apresentadas.</w:t>
            </w:r>
          </w:p>
          <w:p w:rsidR="005E4516" w:rsidRPr="00F16FE0" w:rsidRDefault="005E4516" w:rsidP="004F6285">
            <w:pPr>
              <w:pStyle w:val="Ttulo1"/>
              <w:shd w:val="clear" w:color="auto" w:fill="FFFFFF"/>
              <w:spacing w:before="120" w:after="120"/>
              <w:jc w:val="both"/>
              <w:rPr>
                <w:rFonts w:ascii="Arial" w:hAnsi="Arial" w:cs="Arial"/>
                <w:b w:val="0"/>
                <w:sz w:val="24"/>
              </w:rPr>
            </w:pPr>
            <w:r w:rsidRPr="00F16FE0">
              <w:rPr>
                <w:rFonts w:ascii="Arial" w:hAnsi="Arial" w:cs="Arial"/>
                <w:sz w:val="24"/>
              </w:rPr>
              <w:t>Música:</w:t>
            </w:r>
            <w:r w:rsidRPr="00F16FE0">
              <w:rPr>
                <w:rFonts w:ascii="Arial" w:hAnsi="Arial" w:cs="Arial"/>
                <w:b w:val="0"/>
                <w:sz w:val="24"/>
              </w:rPr>
              <w:t xml:space="preserve"> </w:t>
            </w:r>
            <w:r w:rsidR="00417B03" w:rsidRPr="00F16FE0">
              <w:rPr>
                <w:rFonts w:ascii="Arial" w:hAnsi="Arial" w:cs="Arial"/>
                <w:b w:val="0"/>
                <w:sz w:val="24"/>
              </w:rPr>
              <w:t>“Ponto de Vista” –</w:t>
            </w:r>
            <w:r w:rsidR="00F5778E" w:rsidRPr="00F16FE0">
              <w:rPr>
                <w:rFonts w:ascii="Arial" w:hAnsi="Arial" w:cs="Arial"/>
                <w:b w:val="0"/>
                <w:sz w:val="24"/>
              </w:rPr>
              <w:t xml:space="preserve"> </w:t>
            </w:r>
            <w:r w:rsidR="00417B03" w:rsidRPr="00F16FE0">
              <w:rPr>
                <w:rFonts w:ascii="Arial" w:hAnsi="Arial" w:cs="Arial"/>
                <w:b w:val="0"/>
                <w:sz w:val="24"/>
              </w:rPr>
              <w:t xml:space="preserve">Casuarina </w:t>
            </w:r>
            <w:r w:rsidR="003245C7" w:rsidRPr="00F16FE0">
              <w:rPr>
                <w:rFonts w:ascii="Arial" w:hAnsi="Arial" w:cs="Arial"/>
                <w:b w:val="0"/>
                <w:sz w:val="24"/>
              </w:rPr>
              <w:t>(sobre como</w:t>
            </w:r>
            <w:r w:rsidR="00F5778E" w:rsidRPr="00F16FE0">
              <w:rPr>
                <w:rFonts w:ascii="Arial" w:hAnsi="Arial" w:cs="Arial"/>
                <w:b w:val="0"/>
                <w:sz w:val="24"/>
              </w:rPr>
              <w:t xml:space="preserve"> ressignificar o olhar e</w:t>
            </w:r>
            <w:r w:rsidR="00870494" w:rsidRPr="00F16FE0">
              <w:rPr>
                <w:rFonts w:ascii="Arial" w:hAnsi="Arial" w:cs="Arial"/>
                <w:b w:val="0"/>
                <w:sz w:val="24"/>
              </w:rPr>
              <w:t>m relação ao outro</w:t>
            </w:r>
            <w:r w:rsidR="003245C7" w:rsidRPr="00F16FE0">
              <w:rPr>
                <w:rFonts w:ascii="Arial" w:hAnsi="Arial" w:cs="Arial"/>
                <w:b w:val="0"/>
                <w:sz w:val="24"/>
              </w:rPr>
              <w:t>)</w:t>
            </w:r>
            <w:r w:rsidR="00870494" w:rsidRPr="00F16FE0">
              <w:rPr>
                <w:rFonts w:ascii="Arial" w:hAnsi="Arial" w:cs="Arial"/>
                <w:b w:val="0"/>
                <w:sz w:val="24"/>
              </w:rPr>
              <w:t>.</w:t>
            </w:r>
            <w:r w:rsidR="003245C7" w:rsidRPr="00F16FE0">
              <w:rPr>
                <w:rFonts w:ascii="Arial" w:hAnsi="Arial" w:cs="Arial"/>
                <w:b w:val="0"/>
                <w:sz w:val="24"/>
              </w:rPr>
              <w:t xml:space="preserve"> </w:t>
            </w:r>
            <w:r w:rsidR="00417B03" w:rsidRPr="00F16FE0">
              <w:rPr>
                <w:rFonts w:ascii="Arial" w:hAnsi="Arial" w:cs="Arial"/>
                <w:b w:val="0"/>
                <w:sz w:val="24"/>
              </w:rPr>
              <w:t>http://letras.mus.br/casuarina/1976803/#radio:casuarina</w:t>
            </w:r>
          </w:p>
        </w:tc>
        <w:tc>
          <w:tcPr>
            <w:tcW w:w="2163" w:type="dxa"/>
          </w:tcPr>
          <w:p w:rsidR="004B0214" w:rsidRPr="00F16FE0" w:rsidRDefault="004B0214" w:rsidP="004F6285">
            <w:pPr>
              <w:spacing w:before="120" w:after="120"/>
              <w:rPr>
                <w:rFonts w:ascii="Arial" w:hAnsi="Arial" w:cs="Arial"/>
              </w:rPr>
            </w:pPr>
          </w:p>
          <w:p w:rsidR="004B0214" w:rsidRPr="00F16FE0" w:rsidRDefault="004B0214" w:rsidP="004F6285">
            <w:pPr>
              <w:spacing w:before="120" w:after="120"/>
              <w:rPr>
                <w:rFonts w:ascii="Arial" w:hAnsi="Arial" w:cs="Arial"/>
              </w:rPr>
            </w:pPr>
          </w:p>
          <w:p w:rsidR="008642A8" w:rsidRPr="00F16FE0" w:rsidRDefault="00764358" w:rsidP="004F6285">
            <w:pPr>
              <w:spacing w:before="120" w:after="120"/>
              <w:rPr>
                <w:rFonts w:ascii="Arial" w:hAnsi="Arial" w:cs="Arial"/>
              </w:rPr>
            </w:pPr>
            <w:r w:rsidRPr="00F16FE0">
              <w:rPr>
                <w:rFonts w:ascii="Arial" w:hAnsi="Arial" w:cs="Arial"/>
              </w:rPr>
              <w:t xml:space="preserve">CD com a entrevista </w:t>
            </w:r>
          </w:p>
          <w:p w:rsidR="00764358" w:rsidRPr="00F16FE0" w:rsidRDefault="00764358" w:rsidP="004F6285">
            <w:pPr>
              <w:spacing w:before="120" w:after="120"/>
              <w:rPr>
                <w:rFonts w:ascii="Arial" w:hAnsi="Arial" w:cs="Arial"/>
              </w:rPr>
            </w:pPr>
          </w:p>
          <w:p w:rsidR="00764358" w:rsidRPr="00F16FE0" w:rsidRDefault="00764358" w:rsidP="004F6285">
            <w:pPr>
              <w:spacing w:before="120" w:after="120"/>
              <w:rPr>
                <w:rFonts w:ascii="Arial" w:hAnsi="Arial" w:cs="Arial"/>
              </w:rPr>
            </w:pPr>
          </w:p>
          <w:p w:rsidR="00764358" w:rsidRPr="00F16FE0" w:rsidRDefault="00764358" w:rsidP="004F6285">
            <w:pPr>
              <w:spacing w:before="120" w:after="120"/>
              <w:rPr>
                <w:rFonts w:ascii="Arial" w:hAnsi="Arial" w:cs="Arial"/>
              </w:rPr>
            </w:pPr>
          </w:p>
          <w:p w:rsidR="00764358" w:rsidRPr="00F16FE0" w:rsidRDefault="00764358" w:rsidP="004F6285">
            <w:pPr>
              <w:spacing w:before="120" w:after="120"/>
              <w:rPr>
                <w:rFonts w:ascii="Arial" w:hAnsi="Arial" w:cs="Arial"/>
              </w:rPr>
            </w:pPr>
          </w:p>
          <w:p w:rsidR="00764358" w:rsidRPr="00F16FE0" w:rsidRDefault="00764358" w:rsidP="004F6285">
            <w:pPr>
              <w:spacing w:before="120" w:after="120"/>
              <w:rPr>
                <w:rFonts w:ascii="Arial" w:hAnsi="Arial" w:cs="Arial"/>
              </w:rPr>
            </w:pPr>
          </w:p>
          <w:p w:rsidR="00764358" w:rsidRPr="00F16FE0" w:rsidRDefault="00764358" w:rsidP="004F6285">
            <w:pPr>
              <w:spacing w:before="120" w:after="120"/>
              <w:rPr>
                <w:rFonts w:ascii="Arial" w:hAnsi="Arial" w:cs="Arial"/>
              </w:rPr>
            </w:pPr>
          </w:p>
          <w:p w:rsidR="00E1605E" w:rsidRPr="00F16FE0" w:rsidRDefault="00E1605E" w:rsidP="004F6285">
            <w:pPr>
              <w:pStyle w:val="Commarcadores"/>
              <w:numPr>
                <w:ilvl w:val="0"/>
                <w:numId w:val="0"/>
              </w:numPr>
              <w:spacing w:before="120" w:after="120"/>
              <w:ind w:left="360" w:hanging="360"/>
              <w:rPr>
                <w:rFonts w:ascii="Arial" w:hAnsi="Arial" w:cs="Arial"/>
              </w:rPr>
            </w:pPr>
          </w:p>
          <w:p w:rsidR="003245C7" w:rsidRPr="00F16FE0" w:rsidRDefault="003245C7" w:rsidP="004F6285">
            <w:pPr>
              <w:spacing w:before="120" w:after="120"/>
              <w:rPr>
                <w:rFonts w:ascii="Arial" w:hAnsi="Arial" w:cs="Arial"/>
              </w:rPr>
            </w:pPr>
          </w:p>
          <w:p w:rsidR="003245C7" w:rsidRPr="00F16FE0" w:rsidRDefault="003245C7" w:rsidP="004F6285">
            <w:pPr>
              <w:spacing w:before="120" w:after="120"/>
              <w:rPr>
                <w:rFonts w:ascii="Arial" w:hAnsi="Arial" w:cs="Arial"/>
              </w:rPr>
            </w:pPr>
          </w:p>
          <w:p w:rsidR="003245C7" w:rsidRPr="00F16FE0" w:rsidRDefault="003245C7" w:rsidP="004F6285">
            <w:pPr>
              <w:spacing w:before="120" w:after="120"/>
              <w:rPr>
                <w:rFonts w:ascii="Arial" w:hAnsi="Arial" w:cs="Arial"/>
              </w:rPr>
            </w:pPr>
            <w:r w:rsidRPr="00F16FE0">
              <w:rPr>
                <w:rFonts w:ascii="Arial" w:hAnsi="Arial" w:cs="Arial"/>
              </w:rPr>
              <w:t>Cópia do texto – anexo 2</w:t>
            </w:r>
          </w:p>
          <w:p w:rsidR="00E1605E" w:rsidRPr="00F16FE0" w:rsidRDefault="00E1605E" w:rsidP="004F6285">
            <w:pPr>
              <w:pStyle w:val="Commarcadores"/>
              <w:numPr>
                <w:ilvl w:val="0"/>
                <w:numId w:val="0"/>
              </w:numPr>
              <w:spacing w:before="120" w:after="120"/>
              <w:ind w:left="360" w:hanging="360"/>
              <w:rPr>
                <w:rFonts w:ascii="Arial" w:hAnsi="Arial" w:cs="Arial"/>
              </w:rPr>
            </w:pPr>
          </w:p>
          <w:p w:rsidR="00E1605E" w:rsidRPr="00F16FE0" w:rsidRDefault="00E1605E" w:rsidP="004F6285">
            <w:pPr>
              <w:pStyle w:val="Commarcadores"/>
              <w:numPr>
                <w:ilvl w:val="0"/>
                <w:numId w:val="0"/>
              </w:numPr>
              <w:spacing w:before="120" w:after="120"/>
              <w:ind w:left="360" w:hanging="360"/>
              <w:rPr>
                <w:rFonts w:ascii="Arial" w:hAnsi="Arial" w:cs="Arial"/>
              </w:rPr>
            </w:pPr>
          </w:p>
          <w:p w:rsidR="00E1605E" w:rsidRPr="00F16FE0" w:rsidRDefault="00E1605E" w:rsidP="004F6285">
            <w:pPr>
              <w:pStyle w:val="Commarcadores"/>
              <w:numPr>
                <w:ilvl w:val="0"/>
                <w:numId w:val="0"/>
              </w:numPr>
              <w:spacing w:before="120" w:after="120"/>
              <w:ind w:left="360" w:hanging="360"/>
              <w:rPr>
                <w:rFonts w:ascii="Arial" w:hAnsi="Arial" w:cs="Arial"/>
              </w:rPr>
            </w:pPr>
          </w:p>
          <w:p w:rsidR="003245C7" w:rsidRPr="00F16FE0" w:rsidRDefault="003245C7" w:rsidP="004F6285">
            <w:pPr>
              <w:pStyle w:val="Commarcadores"/>
              <w:numPr>
                <w:ilvl w:val="0"/>
                <w:numId w:val="0"/>
              </w:numPr>
              <w:spacing w:before="120" w:after="120"/>
              <w:ind w:left="360" w:hanging="360"/>
              <w:rPr>
                <w:rFonts w:ascii="Arial" w:hAnsi="Arial" w:cs="Arial"/>
              </w:rPr>
            </w:pPr>
          </w:p>
          <w:p w:rsidR="008339C3" w:rsidRPr="00F16FE0" w:rsidRDefault="008339C3" w:rsidP="004F6285">
            <w:pPr>
              <w:pStyle w:val="Commarcadores"/>
              <w:numPr>
                <w:ilvl w:val="0"/>
                <w:numId w:val="0"/>
              </w:numPr>
              <w:spacing w:before="120" w:after="120"/>
              <w:ind w:left="33"/>
              <w:rPr>
                <w:rFonts w:ascii="Arial" w:hAnsi="Arial" w:cs="Arial"/>
              </w:rPr>
            </w:pPr>
          </w:p>
          <w:p w:rsidR="00764358" w:rsidRPr="00F16FE0" w:rsidRDefault="003245C7" w:rsidP="004F6285">
            <w:pPr>
              <w:pStyle w:val="Commarcadores"/>
              <w:numPr>
                <w:ilvl w:val="0"/>
                <w:numId w:val="0"/>
              </w:numPr>
              <w:spacing w:before="120" w:after="120"/>
              <w:ind w:left="33"/>
              <w:rPr>
                <w:rFonts w:ascii="Arial" w:hAnsi="Arial" w:cs="Arial"/>
              </w:rPr>
            </w:pPr>
            <w:r w:rsidRPr="00F16FE0">
              <w:rPr>
                <w:rFonts w:ascii="Arial" w:hAnsi="Arial" w:cs="Arial"/>
              </w:rPr>
              <w:t>Copias da l</w:t>
            </w:r>
            <w:r w:rsidR="00814F0E" w:rsidRPr="00F16FE0">
              <w:rPr>
                <w:rFonts w:ascii="Arial" w:hAnsi="Arial" w:cs="Arial"/>
              </w:rPr>
              <w:t>etra da música</w:t>
            </w:r>
            <w:r w:rsidR="00B44232" w:rsidRPr="00F16FE0">
              <w:rPr>
                <w:rFonts w:ascii="Arial" w:hAnsi="Arial" w:cs="Arial"/>
              </w:rPr>
              <w:t xml:space="preserve"> </w:t>
            </w:r>
            <w:r w:rsidRPr="00F16FE0">
              <w:rPr>
                <w:rFonts w:ascii="Arial" w:hAnsi="Arial" w:cs="Arial"/>
              </w:rPr>
              <w:t xml:space="preserve">e </w:t>
            </w:r>
            <w:r w:rsidR="00764358" w:rsidRPr="00F16FE0">
              <w:rPr>
                <w:rFonts w:ascii="Arial" w:hAnsi="Arial" w:cs="Arial"/>
              </w:rPr>
              <w:t xml:space="preserve">CD </w:t>
            </w:r>
          </w:p>
          <w:p w:rsidR="004B0214" w:rsidRPr="00F16FE0" w:rsidRDefault="004B0214" w:rsidP="004F6285">
            <w:pPr>
              <w:spacing w:before="120" w:after="120"/>
              <w:rPr>
                <w:rFonts w:ascii="Arial" w:hAnsi="Arial" w:cs="Arial"/>
              </w:rPr>
            </w:pPr>
          </w:p>
        </w:tc>
      </w:tr>
      <w:tr w:rsidR="00B00FD3" w:rsidRPr="00F16FE0" w:rsidTr="00B00FD3">
        <w:trPr>
          <w:trHeight w:val="626"/>
        </w:trPr>
        <w:tc>
          <w:tcPr>
            <w:tcW w:w="8472" w:type="dxa"/>
          </w:tcPr>
          <w:p w:rsidR="004B0214" w:rsidRPr="00F16FE0" w:rsidRDefault="004B0214" w:rsidP="004F6285">
            <w:pPr>
              <w:tabs>
                <w:tab w:val="num" w:pos="360"/>
              </w:tabs>
              <w:spacing w:before="120" w:after="120"/>
              <w:jc w:val="both"/>
              <w:rPr>
                <w:rFonts w:ascii="Arial" w:hAnsi="Arial" w:cs="Arial"/>
                <w:b/>
              </w:rPr>
            </w:pPr>
            <w:r w:rsidRPr="00F16FE0">
              <w:rPr>
                <w:rFonts w:ascii="Arial" w:hAnsi="Arial" w:cs="Arial"/>
                <w:b/>
              </w:rPr>
              <w:lastRenderedPageBreak/>
              <w:t>4º MOMENTO: Compromisso</w:t>
            </w:r>
            <w:r w:rsidR="00BE00FC" w:rsidRPr="00F16FE0">
              <w:rPr>
                <w:rFonts w:ascii="Arial" w:hAnsi="Arial" w:cs="Arial"/>
                <w:b/>
              </w:rPr>
              <w:t xml:space="preserve"> –</w:t>
            </w:r>
            <w:r w:rsidRPr="00F16FE0">
              <w:rPr>
                <w:rFonts w:ascii="Arial" w:hAnsi="Arial" w:cs="Arial"/>
                <w:b/>
              </w:rPr>
              <w:t xml:space="preserve"> </w:t>
            </w:r>
            <w:r w:rsidR="00BE00FC" w:rsidRPr="00F16FE0">
              <w:rPr>
                <w:rFonts w:ascii="Arial" w:hAnsi="Arial" w:cs="Arial"/>
                <w:b/>
              </w:rPr>
              <w:t>(</w:t>
            </w:r>
            <w:r w:rsidRPr="00F16FE0">
              <w:rPr>
                <w:rFonts w:ascii="Arial" w:hAnsi="Arial" w:cs="Arial"/>
                <w:b/>
              </w:rPr>
              <w:t>15</w:t>
            </w:r>
            <w:r w:rsidR="00BE00FC" w:rsidRPr="00F16FE0">
              <w:rPr>
                <w:rFonts w:ascii="Arial" w:hAnsi="Arial" w:cs="Arial"/>
                <w:b/>
              </w:rPr>
              <w:t xml:space="preserve"> </w:t>
            </w:r>
            <w:r w:rsidR="00A911E4" w:rsidRPr="00F16FE0">
              <w:rPr>
                <w:rFonts w:ascii="Arial" w:hAnsi="Arial" w:cs="Arial"/>
                <w:b/>
              </w:rPr>
              <w:t>min.</w:t>
            </w:r>
            <w:r w:rsidR="00BE00FC" w:rsidRPr="00F16FE0">
              <w:rPr>
                <w:rFonts w:ascii="Arial" w:hAnsi="Arial" w:cs="Arial"/>
                <w:b/>
              </w:rPr>
              <w:t>)</w:t>
            </w:r>
          </w:p>
          <w:p w:rsidR="00FF0A76" w:rsidRPr="00F16FE0" w:rsidRDefault="00301B77" w:rsidP="008D4BE8">
            <w:pPr>
              <w:pStyle w:val="PargrafodaLista"/>
              <w:numPr>
                <w:ilvl w:val="0"/>
                <w:numId w:val="4"/>
              </w:numPr>
              <w:spacing w:before="120" w:after="120"/>
              <w:ind w:left="284" w:hanging="284"/>
              <w:jc w:val="both"/>
              <w:rPr>
                <w:rFonts w:ascii="Arial" w:hAnsi="Arial" w:cs="Arial"/>
                <w:sz w:val="24"/>
                <w:szCs w:val="24"/>
              </w:rPr>
            </w:pPr>
            <w:r w:rsidRPr="00F16FE0">
              <w:rPr>
                <w:rFonts w:ascii="Arial" w:hAnsi="Arial" w:cs="Arial"/>
                <w:sz w:val="24"/>
                <w:szCs w:val="24"/>
              </w:rPr>
              <w:t xml:space="preserve">O/a coordenador/a </w:t>
            </w:r>
            <w:r w:rsidR="00F16A0B">
              <w:rPr>
                <w:rFonts w:ascii="Arial" w:hAnsi="Arial" w:cs="Arial"/>
                <w:sz w:val="24"/>
                <w:szCs w:val="24"/>
              </w:rPr>
              <w:t>antecipa</w:t>
            </w:r>
            <w:r w:rsidRPr="00F16FE0">
              <w:rPr>
                <w:rFonts w:ascii="Arial" w:hAnsi="Arial" w:cs="Arial"/>
                <w:sz w:val="24"/>
                <w:szCs w:val="24"/>
              </w:rPr>
              <w:t xml:space="preserve"> dois</w:t>
            </w:r>
            <w:r w:rsidR="00F16A0B">
              <w:rPr>
                <w:rFonts w:ascii="Arial" w:hAnsi="Arial" w:cs="Arial"/>
                <w:sz w:val="24"/>
                <w:szCs w:val="24"/>
              </w:rPr>
              <w:t xml:space="preserve"> dos</w:t>
            </w:r>
            <w:r w:rsidR="005F4E0D" w:rsidRPr="00F16FE0">
              <w:rPr>
                <w:rFonts w:ascii="Arial" w:hAnsi="Arial" w:cs="Arial"/>
                <w:sz w:val="24"/>
                <w:szCs w:val="24"/>
              </w:rPr>
              <w:t xml:space="preserve"> objetivo</w:t>
            </w:r>
            <w:r w:rsidRPr="00F16FE0">
              <w:rPr>
                <w:rFonts w:ascii="Arial" w:hAnsi="Arial" w:cs="Arial"/>
                <w:sz w:val="24"/>
                <w:szCs w:val="24"/>
              </w:rPr>
              <w:t>s</w:t>
            </w:r>
            <w:r w:rsidR="005F4E0D" w:rsidRPr="00F16FE0">
              <w:rPr>
                <w:rFonts w:ascii="Arial" w:hAnsi="Arial" w:cs="Arial"/>
                <w:sz w:val="24"/>
                <w:szCs w:val="24"/>
              </w:rPr>
              <w:t xml:space="preserve"> da </w:t>
            </w:r>
            <w:r w:rsidR="00FF0A76" w:rsidRPr="00F16FE0">
              <w:rPr>
                <w:rFonts w:ascii="Arial" w:hAnsi="Arial" w:cs="Arial"/>
                <w:sz w:val="24"/>
                <w:szCs w:val="24"/>
              </w:rPr>
              <w:t xml:space="preserve">4ª </w:t>
            </w:r>
            <w:r w:rsidRPr="00F16FE0">
              <w:rPr>
                <w:rFonts w:ascii="Arial" w:hAnsi="Arial" w:cs="Arial"/>
                <w:sz w:val="24"/>
                <w:szCs w:val="24"/>
              </w:rPr>
              <w:t>oficina</w:t>
            </w:r>
            <w:r w:rsidR="00FF0A76" w:rsidRPr="00F16FE0">
              <w:rPr>
                <w:rFonts w:ascii="Arial" w:hAnsi="Arial" w:cs="Arial"/>
                <w:sz w:val="24"/>
                <w:szCs w:val="24"/>
              </w:rPr>
              <w:t>: “Caminhos para diálogos e parcerias”</w:t>
            </w:r>
            <w:r w:rsidR="00F16A0B">
              <w:rPr>
                <w:rFonts w:ascii="Arial" w:hAnsi="Arial" w:cs="Arial"/>
                <w:sz w:val="24"/>
                <w:szCs w:val="24"/>
              </w:rPr>
              <w:t xml:space="preserve"> e distribui a proposta/</w:t>
            </w:r>
            <w:r w:rsidRPr="00F16FE0">
              <w:rPr>
                <w:rFonts w:ascii="Arial" w:hAnsi="Arial" w:cs="Arial"/>
                <w:sz w:val="24"/>
                <w:szCs w:val="24"/>
              </w:rPr>
              <w:t>compromisso</w:t>
            </w:r>
            <w:r w:rsidR="00F16A0B">
              <w:rPr>
                <w:rFonts w:ascii="Arial" w:hAnsi="Arial" w:cs="Arial"/>
                <w:sz w:val="24"/>
                <w:szCs w:val="24"/>
              </w:rPr>
              <w:t xml:space="preserve"> para o próximo encontro, animando os participantes a apresentarem experiências significativas da relação família/escola.</w:t>
            </w:r>
          </w:p>
          <w:p w:rsidR="00FF0A76" w:rsidRPr="00F16FE0" w:rsidRDefault="00FF0A76" w:rsidP="004F6285">
            <w:pPr>
              <w:spacing w:before="120" w:after="120"/>
              <w:jc w:val="both"/>
              <w:rPr>
                <w:rFonts w:ascii="Arial" w:eastAsia="Calibri" w:hAnsi="Arial" w:cs="Arial"/>
                <w:lang w:eastAsia="en-US"/>
              </w:rPr>
            </w:pPr>
            <w:r w:rsidRPr="00F16FE0">
              <w:rPr>
                <w:rFonts w:ascii="Arial" w:eastAsia="Calibri" w:hAnsi="Arial" w:cs="Arial"/>
                <w:lang w:eastAsia="en-US"/>
              </w:rPr>
              <w:t>Objetivos</w:t>
            </w:r>
            <w:r w:rsidR="00301B77" w:rsidRPr="00F16FE0">
              <w:rPr>
                <w:rFonts w:ascii="Arial" w:eastAsia="Calibri" w:hAnsi="Arial" w:cs="Arial"/>
                <w:lang w:eastAsia="en-US"/>
              </w:rPr>
              <w:t xml:space="preserve"> da 4ª oficina</w:t>
            </w:r>
            <w:r w:rsidRPr="00F16FE0">
              <w:rPr>
                <w:rFonts w:ascii="Arial" w:eastAsia="Calibri" w:hAnsi="Arial" w:cs="Arial"/>
                <w:lang w:eastAsia="en-US"/>
              </w:rPr>
              <w:t>:</w:t>
            </w:r>
          </w:p>
          <w:p w:rsidR="00FF0A76" w:rsidRPr="00F16FE0" w:rsidRDefault="00FF0A76" w:rsidP="008D4BE8">
            <w:pPr>
              <w:pStyle w:val="PargrafodaLista"/>
              <w:numPr>
                <w:ilvl w:val="0"/>
                <w:numId w:val="3"/>
              </w:numPr>
              <w:spacing w:before="120" w:after="120"/>
              <w:ind w:left="993"/>
              <w:jc w:val="both"/>
              <w:rPr>
                <w:rFonts w:ascii="Arial" w:hAnsi="Arial" w:cs="Arial"/>
                <w:sz w:val="24"/>
                <w:szCs w:val="24"/>
              </w:rPr>
            </w:pPr>
            <w:r w:rsidRPr="00F16FE0">
              <w:rPr>
                <w:rFonts w:ascii="Arial" w:hAnsi="Arial" w:cs="Arial"/>
                <w:sz w:val="24"/>
                <w:szCs w:val="24"/>
              </w:rPr>
              <w:t>Compartilhar experiências significativas que favorecem as relações famílias e escolas;</w:t>
            </w:r>
          </w:p>
          <w:p w:rsidR="00FF0A76" w:rsidRPr="00F16FE0" w:rsidRDefault="00FF0A76" w:rsidP="00DC52D9">
            <w:pPr>
              <w:pStyle w:val="PargrafodaLista"/>
              <w:numPr>
                <w:ilvl w:val="0"/>
                <w:numId w:val="3"/>
              </w:numPr>
              <w:spacing w:before="120" w:after="120"/>
              <w:ind w:left="993" w:hanging="357"/>
              <w:contextualSpacing w:val="0"/>
              <w:jc w:val="both"/>
              <w:rPr>
                <w:rFonts w:ascii="Arial" w:hAnsi="Arial" w:cs="Arial"/>
                <w:sz w:val="24"/>
                <w:szCs w:val="24"/>
              </w:rPr>
            </w:pPr>
            <w:r w:rsidRPr="00F16FE0">
              <w:rPr>
                <w:rFonts w:ascii="Arial" w:hAnsi="Arial" w:cs="Arial"/>
                <w:sz w:val="24"/>
                <w:szCs w:val="24"/>
              </w:rPr>
              <w:t>Identificar características de boas práticas para ampliação de diálogos e parcerias entre família e escola, na perspectiva da educação em direitos humanos;</w:t>
            </w:r>
          </w:p>
          <w:p w:rsidR="00323A9E" w:rsidRPr="00F16FE0" w:rsidRDefault="005F4E0D" w:rsidP="00DC52D9">
            <w:pPr>
              <w:pStyle w:val="PargrafodaLista"/>
              <w:numPr>
                <w:ilvl w:val="0"/>
                <w:numId w:val="4"/>
              </w:numPr>
              <w:spacing w:before="120" w:after="120"/>
              <w:ind w:hanging="357"/>
              <w:contextualSpacing w:val="0"/>
              <w:jc w:val="both"/>
              <w:rPr>
                <w:rFonts w:ascii="Arial" w:hAnsi="Arial" w:cs="Arial"/>
                <w:sz w:val="24"/>
                <w:szCs w:val="24"/>
              </w:rPr>
            </w:pPr>
            <w:r w:rsidRPr="00F16FE0">
              <w:rPr>
                <w:rFonts w:ascii="Arial" w:hAnsi="Arial" w:cs="Arial"/>
                <w:sz w:val="24"/>
                <w:szCs w:val="24"/>
              </w:rPr>
              <w:t>Cada participante</w:t>
            </w:r>
            <w:r w:rsidR="00301B77" w:rsidRPr="00F16FE0">
              <w:rPr>
                <w:rFonts w:ascii="Arial" w:hAnsi="Arial" w:cs="Arial"/>
                <w:sz w:val="24"/>
                <w:szCs w:val="24"/>
              </w:rPr>
              <w:t xml:space="preserve"> leva para a sua escola </w:t>
            </w:r>
            <w:r w:rsidRPr="00F16FE0">
              <w:rPr>
                <w:rFonts w:ascii="Arial" w:hAnsi="Arial" w:cs="Arial"/>
                <w:sz w:val="24"/>
                <w:szCs w:val="24"/>
              </w:rPr>
              <w:t xml:space="preserve">a proposta de </w:t>
            </w:r>
            <w:r w:rsidR="00301B77" w:rsidRPr="00F16FE0">
              <w:rPr>
                <w:rFonts w:ascii="Arial" w:hAnsi="Arial" w:cs="Arial"/>
                <w:sz w:val="24"/>
                <w:szCs w:val="24"/>
              </w:rPr>
              <w:t>identificar</w:t>
            </w:r>
            <w:r w:rsidRPr="00F16FE0">
              <w:rPr>
                <w:rFonts w:ascii="Arial" w:hAnsi="Arial" w:cs="Arial"/>
                <w:sz w:val="24"/>
                <w:szCs w:val="24"/>
              </w:rPr>
              <w:t xml:space="preserve"> experiências significativas </w:t>
            </w:r>
            <w:r w:rsidR="00301B77" w:rsidRPr="00F16FE0">
              <w:rPr>
                <w:rFonts w:ascii="Arial" w:hAnsi="Arial" w:cs="Arial"/>
                <w:sz w:val="24"/>
                <w:szCs w:val="24"/>
              </w:rPr>
              <w:t>envolvendo a</w:t>
            </w:r>
            <w:r w:rsidRPr="00F16FE0">
              <w:rPr>
                <w:rFonts w:ascii="Arial" w:hAnsi="Arial" w:cs="Arial"/>
                <w:sz w:val="24"/>
                <w:szCs w:val="24"/>
              </w:rPr>
              <w:t>s relações família</w:t>
            </w:r>
            <w:r w:rsidR="00301B77" w:rsidRPr="00F16FE0">
              <w:rPr>
                <w:rFonts w:ascii="Arial" w:hAnsi="Arial" w:cs="Arial"/>
                <w:sz w:val="24"/>
                <w:szCs w:val="24"/>
              </w:rPr>
              <w:t>s</w:t>
            </w:r>
            <w:r w:rsidRPr="00F16FE0">
              <w:rPr>
                <w:rFonts w:ascii="Arial" w:hAnsi="Arial" w:cs="Arial"/>
                <w:sz w:val="24"/>
                <w:szCs w:val="24"/>
              </w:rPr>
              <w:t>/escola</w:t>
            </w:r>
            <w:r w:rsidR="00323A9E" w:rsidRPr="00F16FE0">
              <w:rPr>
                <w:rFonts w:ascii="Arial" w:hAnsi="Arial" w:cs="Arial"/>
                <w:sz w:val="24"/>
                <w:szCs w:val="24"/>
              </w:rPr>
              <w:t>, para serem apresentadas no dia da 4ª oficina</w:t>
            </w:r>
            <w:r w:rsidR="00301B77" w:rsidRPr="00F16FE0">
              <w:rPr>
                <w:rFonts w:ascii="Arial" w:hAnsi="Arial" w:cs="Arial"/>
                <w:sz w:val="24"/>
                <w:szCs w:val="24"/>
              </w:rPr>
              <w:t xml:space="preserve">. </w:t>
            </w:r>
          </w:p>
          <w:p w:rsidR="00242C2A" w:rsidRPr="00F703D0" w:rsidRDefault="00323A9E" w:rsidP="008D4BE8">
            <w:pPr>
              <w:pStyle w:val="PargrafodaLista"/>
              <w:numPr>
                <w:ilvl w:val="0"/>
                <w:numId w:val="4"/>
              </w:numPr>
              <w:spacing w:before="120" w:after="120"/>
              <w:jc w:val="both"/>
              <w:rPr>
                <w:rFonts w:ascii="Arial" w:hAnsi="Arial" w:cs="Arial"/>
                <w:sz w:val="24"/>
                <w:szCs w:val="24"/>
              </w:rPr>
            </w:pPr>
            <w:r w:rsidRPr="00F16FE0">
              <w:rPr>
                <w:rFonts w:ascii="Arial" w:hAnsi="Arial" w:cs="Arial"/>
                <w:sz w:val="24"/>
                <w:szCs w:val="24"/>
              </w:rPr>
              <w:t>Na escola, junto com os/as colegas que se envolveram n</w:t>
            </w:r>
            <w:r w:rsidR="00D7062B">
              <w:rPr>
                <w:rFonts w:ascii="Arial" w:hAnsi="Arial" w:cs="Arial"/>
                <w:sz w:val="24"/>
                <w:szCs w:val="24"/>
              </w:rPr>
              <w:t>o desenvolvimento da experiência</w:t>
            </w:r>
            <w:r w:rsidRPr="00F16FE0">
              <w:rPr>
                <w:rFonts w:ascii="Arial" w:hAnsi="Arial" w:cs="Arial"/>
                <w:sz w:val="24"/>
                <w:szCs w:val="24"/>
              </w:rPr>
              <w:t>, identificar que características esta experiência possui para podermos chamá-la de uma boa prática e decidir a forma de apresentar a experiência na 4ª oficina (vídeo, texto, música, relato, etc.</w:t>
            </w:r>
            <w:r w:rsidR="00A911E4" w:rsidRPr="00F16FE0">
              <w:rPr>
                <w:rFonts w:ascii="Arial" w:hAnsi="Arial" w:cs="Arial"/>
                <w:sz w:val="24"/>
                <w:szCs w:val="24"/>
              </w:rPr>
              <w:t>)</w:t>
            </w:r>
          </w:p>
        </w:tc>
        <w:tc>
          <w:tcPr>
            <w:tcW w:w="2163" w:type="dxa"/>
          </w:tcPr>
          <w:p w:rsidR="00E7050C" w:rsidRPr="00F16FE0" w:rsidRDefault="00E7050C" w:rsidP="004F6285">
            <w:pPr>
              <w:spacing w:before="120" w:after="120"/>
              <w:rPr>
                <w:rFonts w:ascii="Arial" w:hAnsi="Arial" w:cs="Arial"/>
              </w:rPr>
            </w:pPr>
          </w:p>
          <w:p w:rsidR="003D47EA" w:rsidRPr="00F16FE0" w:rsidRDefault="00323A9E" w:rsidP="004F6285">
            <w:pPr>
              <w:spacing w:before="120" w:after="120"/>
              <w:rPr>
                <w:rFonts w:ascii="Arial" w:eastAsia="Calibri" w:hAnsi="Arial" w:cs="Arial"/>
                <w:lang w:eastAsia="en-US"/>
              </w:rPr>
            </w:pPr>
            <w:r w:rsidRPr="00F16FE0">
              <w:rPr>
                <w:rFonts w:ascii="Arial" w:eastAsia="Calibri" w:hAnsi="Arial" w:cs="Arial"/>
                <w:lang w:eastAsia="en-US"/>
              </w:rPr>
              <w:t>Filipeta com o compromisso.</w:t>
            </w:r>
          </w:p>
          <w:p w:rsidR="00587713" w:rsidRPr="00F16FE0" w:rsidRDefault="00F16A0B" w:rsidP="004F6285">
            <w:pPr>
              <w:spacing w:before="120" w:after="120"/>
              <w:rPr>
                <w:rFonts w:ascii="Arial" w:eastAsia="Calibri" w:hAnsi="Arial" w:cs="Arial"/>
                <w:lang w:eastAsia="en-US"/>
              </w:rPr>
            </w:pPr>
            <w:r>
              <w:rPr>
                <w:rFonts w:ascii="Arial" w:eastAsia="Calibri" w:hAnsi="Arial" w:cs="Arial"/>
                <w:lang w:eastAsia="en-US"/>
              </w:rPr>
              <w:t>Anexo 3</w:t>
            </w:r>
          </w:p>
          <w:p w:rsidR="00587713" w:rsidRPr="00F16FE0" w:rsidRDefault="00587713" w:rsidP="004F6285">
            <w:pPr>
              <w:spacing w:before="120" w:after="120"/>
              <w:rPr>
                <w:rFonts w:ascii="Arial" w:hAnsi="Arial" w:cs="Arial"/>
              </w:rPr>
            </w:pPr>
          </w:p>
        </w:tc>
      </w:tr>
      <w:tr w:rsidR="00B00FD3" w:rsidRPr="00F16FE0" w:rsidTr="00B00FD3">
        <w:trPr>
          <w:trHeight w:val="626"/>
        </w:trPr>
        <w:tc>
          <w:tcPr>
            <w:tcW w:w="8472" w:type="dxa"/>
          </w:tcPr>
          <w:p w:rsidR="00B00FD3" w:rsidRPr="00F16FE0" w:rsidRDefault="004B0214" w:rsidP="004F6285">
            <w:pPr>
              <w:tabs>
                <w:tab w:val="num" w:pos="360"/>
              </w:tabs>
              <w:spacing w:before="120" w:after="120"/>
              <w:jc w:val="both"/>
              <w:rPr>
                <w:rFonts w:ascii="Arial" w:hAnsi="Arial" w:cs="Arial"/>
                <w:b/>
              </w:rPr>
            </w:pPr>
            <w:r w:rsidRPr="00F16FE0">
              <w:rPr>
                <w:rFonts w:ascii="Arial" w:hAnsi="Arial" w:cs="Arial"/>
                <w:b/>
              </w:rPr>
              <w:t xml:space="preserve">5º MOMENTO: Avaliação </w:t>
            </w:r>
            <w:r w:rsidR="00BE00FC" w:rsidRPr="00F16FE0">
              <w:rPr>
                <w:rFonts w:ascii="Arial" w:hAnsi="Arial" w:cs="Arial"/>
                <w:b/>
              </w:rPr>
              <w:t>–</w:t>
            </w:r>
            <w:r w:rsidRPr="00F16FE0">
              <w:rPr>
                <w:rFonts w:ascii="Arial" w:hAnsi="Arial" w:cs="Arial"/>
                <w:b/>
              </w:rPr>
              <w:t xml:space="preserve"> </w:t>
            </w:r>
            <w:r w:rsidR="00BE00FC" w:rsidRPr="00F16FE0">
              <w:rPr>
                <w:rFonts w:ascii="Arial" w:hAnsi="Arial" w:cs="Arial"/>
                <w:b/>
              </w:rPr>
              <w:t>(</w:t>
            </w:r>
            <w:r w:rsidR="00814F0E" w:rsidRPr="00F16FE0">
              <w:rPr>
                <w:rFonts w:ascii="Arial" w:hAnsi="Arial" w:cs="Arial"/>
                <w:b/>
              </w:rPr>
              <w:t>10</w:t>
            </w:r>
            <w:r w:rsidR="00B00FD3" w:rsidRPr="00F16FE0">
              <w:rPr>
                <w:rFonts w:ascii="Arial" w:hAnsi="Arial" w:cs="Arial"/>
                <w:b/>
              </w:rPr>
              <w:t xml:space="preserve"> </w:t>
            </w:r>
            <w:r w:rsidR="00A911E4" w:rsidRPr="00F16FE0">
              <w:rPr>
                <w:rFonts w:ascii="Arial" w:hAnsi="Arial" w:cs="Arial"/>
                <w:b/>
              </w:rPr>
              <w:t>min.</w:t>
            </w:r>
            <w:r w:rsidR="00BE00FC" w:rsidRPr="00F16FE0">
              <w:rPr>
                <w:rFonts w:ascii="Arial" w:hAnsi="Arial" w:cs="Arial"/>
                <w:b/>
              </w:rPr>
              <w:t>)</w:t>
            </w:r>
          </w:p>
          <w:p w:rsidR="00417B03" w:rsidRPr="00F16FE0" w:rsidRDefault="00417B03" w:rsidP="004F6285">
            <w:pPr>
              <w:spacing w:before="120" w:after="120"/>
              <w:jc w:val="both"/>
              <w:rPr>
                <w:rFonts w:ascii="Arial" w:hAnsi="Arial" w:cs="Arial"/>
                <w:b/>
              </w:rPr>
            </w:pPr>
          </w:p>
        </w:tc>
        <w:tc>
          <w:tcPr>
            <w:tcW w:w="2163" w:type="dxa"/>
          </w:tcPr>
          <w:p w:rsidR="00B00FD3" w:rsidRPr="00F16FE0" w:rsidRDefault="00814F0E" w:rsidP="004F6285">
            <w:pPr>
              <w:spacing w:before="120" w:after="120"/>
              <w:rPr>
                <w:rFonts w:ascii="Arial" w:hAnsi="Arial" w:cs="Arial"/>
              </w:rPr>
            </w:pPr>
            <w:r w:rsidRPr="00F16FE0">
              <w:rPr>
                <w:rFonts w:ascii="Arial" w:hAnsi="Arial" w:cs="Arial"/>
              </w:rPr>
              <w:t>C</w:t>
            </w:r>
            <w:r w:rsidR="008923EC" w:rsidRPr="00F16FE0">
              <w:rPr>
                <w:rFonts w:ascii="Arial" w:hAnsi="Arial" w:cs="Arial"/>
              </w:rPr>
              <w:t>ó</w:t>
            </w:r>
            <w:r w:rsidRPr="00F16FE0">
              <w:rPr>
                <w:rFonts w:ascii="Arial" w:hAnsi="Arial" w:cs="Arial"/>
              </w:rPr>
              <w:t xml:space="preserve">pias da </w:t>
            </w:r>
            <w:r w:rsidR="00B44232" w:rsidRPr="00F16FE0">
              <w:rPr>
                <w:rFonts w:ascii="Arial" w:hAnsi="Arial" w:cs="Arial"/>
              </w:rPr>
              <w:t>a</w:t>
            </w:r>
            <w:r w:rsidRPr="00F16FE0">
              <w:rPr>
                <w:rFonts w:ascii="Arial" w:hAnsi="Arial" w:cs="Arial"/>
              </w:rPr>
              <w:t>valiação</w:t>
            </w:r>
            <w:r w:rsidR="00B44232" w:rsidRPr="00F16FE0">
              <w:rPr>
                <w:rFonts w:ascii="Arial" w:hAnsi="Arial" w:cs="Arial"/>
              </w:rPr>
              <w:t xml:space="preserve"> – </w:t>
            </w:r>
            <w:r w:rsidR="00B44232" w:rsidRPr="00364802">
              <w:rPr>
                <w:rFonts w:ascii="Arial" w:hAnsi="Arial" w:cs="Arial"/>
              </w:rPr>
              <w:t>Anexo</w:t>
            </w:r>
            <w:r w:rsidR="00B44232" w:rsidRPr="00F16FE0">
              <w:rPr>
                <w:rFonts w:ascii="Arial" w:hAnsi="Arial" w:cs="Arial"/>
              </w:rPr>
              <w:t xml:space="preserve"> </w:t>
            </w:r>
            <w:r w:rsidR="00364802">
              <w:rPr>
                <w:rFonts w:ascii="Arial" w:hAnsi="Arial" w:cs="Arial"/>
              </w:rPr>
              <w:t>4</w:t>
            </w:r>
          </w:p>
        </w:tc>
      </w:tr>
    </w:tbl>
    <w:p w:rsidR="00D53204" w:rsidRPr="00701085" w:rsidRDefault="003477DF" w:rsidP="003477DF">
      <w:pPr>
        <w:jc w:val="right"/>
        <w:rPr>
          <w:rFonts w:ascii="Arial" w:eastAsia="Calibri" w:hAnsi="Arial" w:cs="Arial"/>
          <w:sz w:val="22"/>
          <w:szCs w:val="22"/>
          <w:lang w:eastAsia="en-US"/>
        </w:rPr>
      </w:pPr>
      <w:r w:rsidRPr="00701085">
        <w:rPr>
          <w:rFonts w:ascii="Arial" w:eastAsia="Calibri" w:hAnsi="Arial" w:cs="Arial"/>
          <w:b/>
          <w:sz w:val="22"/>
          <w:szCs w:val="22"/>
          <w:lang w:eastAsia="en-US"/>
        </w:rPr>
        <w:lastRenderedPageBreak/>
        <w:t>ANEXO 1</w:t>
      </w:r>
      <w:r w:rsidR="003245C7" w:rsidRPr="00701085">
        <w:rPr>
          <w:rFonts w:ascii="Arial" w:eastAsia="Calibri" w:hAnsi="Arial" w:cs="Arial"/>
          <w:sz w:val="22"/>
          <w:szCs w:val="22"/>
          <w:lang w:eastAsia="en-US"/>
        </w:rPr>
        <w:t xml:space="preserve"> – Dinâmica inicial</w:t>
      </w:r>
    </w:p>
    <w:p w:rsidR="00D53204" w:rsidRPr="00701085" w:rsidRDefault="00D53204" w:rsidP="002A4271">
      <w:pPr>
        <w:rPr>
          <w:rFonts w:ascii="Arial" w:hAnsi="Arial" w:cs="Arial"/>
          <w:sz w:val="22"/>
          <w:szCs w:val="22"/>
        </w:rPr>
      </w:pPr>
    </w:p>
    <w:tbl>
      <w:tblPr>
        <w:tblStyle w:val="Tabelacomgrade"/>
        <w:tblW w:w="0" w:type="auto"/>
        <w:tblLook w:val="04A0"/>
      </w:tblPr>
      <w:tblGrid>
        <w:gridCol w:w="10607"/>
      </w:tblGrid>
      <w:tr w:rsidR="003477DF" w:rsidRPr="00701085" w:rsidTr="003477DF">
        <w:tc>
          <w:tcPr>
            <w:tcW w:w="10607" w:type="dxa"/>
          </w:tcPr>
          <w:p w:rsidR="00F42532" w:rsidRPr="00701085" w:rsidRDefault="00F42532" w:rsidP="00F42532">
            <w:pPr>
              <w:spacing w:before="120" w:after="120"/>
              <w:jc w:val="center"/>
              <w:rPr>
                <w:rFonts w:ascii="Arial" w:hAnsi="Arial" w:cs="Arial"/>
                <w:b/>
                <w:sz w:val="22"/>
                <w:szCs w:val="22"/>
              </w:rPr>
            </w:pPr>
            <w:r w:rsidRPr="00701085">
              <w:rPr>
                <w:rFonts w:ascii="Arial" w:hAnsi="Arial" w:cs="Arial"/>
                <w:b/>
                <w:sz w:val="22"/>
                <w:szCs w:val="22"/>
              </w:rPr>
              <w:t>REPRESENTAÇÃO DE UM ESQUETE</w:t>
            </w:r>
          </w:p>
          <w:p w:rsidR="00F42532" w:rsidRPr="00701085" w:rsidRDefault="00F42532" w:rsidP="00934C49">
            <w:pPr>
              <w:spacing w:before="120" w:after="120" w:line="360" w:lineRule="exact"/>
              <w:jc w:val="both"/>
              <w:rPr>
                <w:rFonts w:ascii="Arial" w:hAnsi="Arial" w:cs="Arial"/>
                <w:b/>
                <w:sz w:val="22"/>
                <w:szCs w:val="22"/>
              </w:rPr>
            </w:pPr>
            <w:r w:rsidRPr="00701085">
              <w:rPr>
                <w:rFonts w:ascii="Arial" w:hAnsi="Arial" w:cs="Arial"/>
                <w:b/>
                <w:sz w:val="22"/>
                <w:szCs w:val="22"/>
              </w:rPr>
              <w:t xml:space="preserve">GRUPO 1 </w:t>
            </w:r>
            <w:r w:rsidRPr="00701085">
              <w:rPr>
                <w:rFonts w:ascii="Arial" w:hAnsi="Arial" w:cs="Arial"/>
                <w:sz w:val="22"/>
                <w:szCs w:val="22"/>
              </w:rPr>
              <w:t>– preparação em grupo</w:t>
            </w:r>
            <w:r w:rsidRPr="00701085">
              <w:rPr>
                <w:rFonts w:ascii="Arial" w:hAnsi="Arial" w:cs="Arial"/>
                <w:b/>
                <w:sz w:val="22"/>
                <w:szCs w:val="22"/>
              </w:rPr>
              <w:t>:</w:t>
            </w:r>
          </w:p>
          <w:p w:rsidR="00934C49"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DC52D9">
              <w:rPr>
                <w:rFonts w:ascii="Arial" w:hAnsi="Arial" w:cs="Arial"/>
                <w:b/>
              </w:rPr>
              <w:t>Personagens</w:t>
            </w:r>
            <w:r w:rsidRPr="00701085">
              <w:rPr>
                <w:rFonts w:ascii="Arial" w:hAnsi="Arial" w:cs="Arial"/>
              </w:rPr>
              <w:t xml:space="preserve">: </w:t>
            </w:r>
            <w:proofErr w:type="gramStart"/>
            <w:r w:rsidRPr="00701085">
              <w:rPr>
                <w:rFonts w:ascii="Arial" w:hAnsi="Arial" w:cs="Arial"/>
              </w:rPr>
              <w:t>2</w:t>
            </w:r>
            <w:proofErr w:type="gramEnd"/>
            <w:r w:rsidRPr="00701085">
              <w:rPr>
                <w:rFonts w:ascii="Arial" w:hAnsi="Arial" w:cs="Arial"/>
              </w:rPr>
              <w:t xml:space="preserve"> professores da turma, orientadora pedagógica, orientadora educacional, diretora, 1 inspetor/a.</w:t>
            </w:r>
          </w:p>
          <w:p w:rsidR="00F42532"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701085">
              <w:rPr>
                <w:rFonts w:ascii="Arial" w:hAnsi="Arial" w:cs="Arial"/>
                <w:b/>
              </w:rPr>
              <w:t>Situação</w:t>
            </w:r>
            <w:r w:rsidRPr="00701085">
              <w:rPr>
                <w:rFonts w:ascii="Arial" w:hAnsi="Arial" w:cs="Arial"/>
              </w:rPr>
              <w:t>: um grupo de alunos da turma 505 está “tocando terror” na escola. São brigas constantes entre eles e com alunos de outras turmas, muitos xingamentos. Enfim, o clima de violência na escola está insuportável. Além disso, os professores não conseguem dar aula e o rendimento desses alunos é baixíssimo. Cansada de receber reclamações destes alunos, de fazer encaminhamentos que não surtem efeito, a orientadora educacional e a diretora resolveram convocar uma reunião com os responsáveis dos/as alunos/as identificados como os pivôs do problema.</w:t>
            </w:r>
          </w:p>
          <w:p w:rsidR="003477DF"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DC52D9">
              <w:rPr>
                <w:rFonts w:ascii="Arial" w:hAnsi="Arial" w:cs="Arial"/>
                <w:b/>
              </w:rPr>
              <w:t>Orientação</w:t>
            </w:r>
            <w:r w:rsidRPr="00701085">
              <w:rPr>
                <w:rFonts w:ascii="Arial" w:hAnsi="Arial" w:cs="Arial"/>
              </w:rPr>
              <w:t xml:space="preserve">: o grupo terá 5 min. para planejar a reunião - como será a abordagem, </w:t>
            </w:r>
            <w:proofErr w:type="gramStart"/>
            <w:r w:rsidRPr="00701085">
              <w:rPr>
                <w:rFonts w:ascii="Arial" w:hAnsi="Arial" w:cs="Arial"/>
              </w:rPr>
              <w:t>os assuntos a serem tratados, quem vai conduzir</w:t>
            </w:r>
            <w:proofErr w:type="gramEnd"/>
            <w:r w:rsidRPr="00701085">
              <w:rPr>
                <w:rFonts w:ascii="Arial" w:hAnsi="Arial" w:cs="Arial"/>
              </w:rPr>
              <w:t xml:space="preserve"> a reunião,</w:t>
            </w:r>
            <w:r w:rsidR="00A911E4" w:rsidRPr="00701085">
              <w:rPr>
                <w:rFonts w:ascii="Arial" w:hAnsi="Arial" w:cs="Arial"/>
              </w:rPr>
              <w:t xml:space="preserve"> etc.</w:t>
            </w:r>
          </w:p>
        </w:tc>
      </w:tr>
    </w:tbl>
    <w:p w:rsidR="003477DF" w:rsidRPr="00701085" w:rsidRDefault="003477DF">
      <w:pPr>
        <w:rPr>
          <w:rFonts w:ascii="Arial" w:hAnsi="Arial" w:cs="Arial"/>
          <w:sz w:val="22"/>
          <w:szCs w:val="22"/>
        </w:rPr>
      </w:pPr>
    </w:p>
    <w:tbl>
      <w:tblPr>
        <w:tblStyle w:val="Tabelacomgrade"/>
        <w:tblW w:w="0" w:type="auto"/>
        <w:tblLook w:val="04A0"/>
      </w:tblPr>
      <w:tblGrid>
        <w:gridCol w:w="10607"/>
      </w:tblGrid>
      <w:tr w:rsidR="003477DF" w:rsidRPr="00701085" w:rsidTr="00F42532">
        <w:trPr>
          <w:trHeight w:val="3157"/>
        </w:trPr>
        <w:tc>
          <w:tcPr>
            <w:tcW w:w="10607" w:type="dxa"/>
          </w:tcPr>
          <w:p w:rsidR="00F42532" w:rsidRPr="00701085" w:rsidRDefault="00F42532" w:rsidP="00934C49">
            <w:pPr>
              <w:spacing w:before="120" w:after="120" w:line="360" w:lineRule="exact"/>
              <w:jc w:val="center"/>
              <w:rPr>
                <w:rFonts w:ascii="Arial" w:hAnsi="Arial" w:cs="Arial"/>
                <w:b/>
                <w:sz w:val="22"/>
                <w:szCs w:val="22"/>
              </w:rPr>
            </w:pPr>
            <w:r w:rsidRPr="00701085">
              <w:rPr>
                <w:rFonts w:ascii="Arial" w:hAnsi="Arial" w:cs="Arial"/>
                <w:b/>
                <w:sz w:val="22"/>
                <w:szCs w:val="22"/>
              </w:rPr>
              <w:t>REPRESENTAÇÃO DE UM ESQUETE</w:t>
            </w:r>
          </w:p>
          <w:p w:rsidR="00F42532" w:rsidRPr="00701085" w:rsidRDefault="00F42532" w:rsidP="00934C49">
            <w:pPr>
              <w:spacing w:before="120" w:after="120" w:line="360" w:lineRule="exact"/>
              <w:jc w:val="both"/>
              <w:rPr>
                <w:rFonts w:ascii="Arial" w:hAnsi="Arial" w:cs="Arial"/>
                <w:sz w:val="22"/>
                <w:szCs w:val="22"/>
              </w:rPr>
            </w:pPr>
            <w:r w:rsidRPr="00701085">
              <w:rPr>
                <w:rFonts w:ascii="Arial" w:hAnsi="Arial" w:cs="Arial"/>
                <w:b/>
                <w:sz w:val="22"/>
                <w:szCs w:val="22"/>
              </w:rPr>
              <w:t>GRUPO 2</w:t>
            </w:r>
            <w:r w:rsidRPr="00701085">
              <w:rPr>
                <w:rFonts w:ascii="Arial" w:hAnsi="Arial" w:cs="Arial"/>
                <w:sz w:val="22"/>
                <w:szCs w:val="22"/>
              </w:rPr>
              <w:t xml:space="preserve"> – preparação individual</w:t>
            </w:r>
          </w:p>
          <w:p w:rsidR="00F42532"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701085">
              <w:rPr>
                <w:rFonts w:ascii="Arial" w:hAnsi="Arial" w:cs="Arial"/>
              </w:rPr>
              <w:t>Você vai incorporar um personagem: um pai/mãe/responsável “real”. Alguém com quem você já dialogou ou viveu algum conflito, que conhece um pouco da história e que tem um filho ou filha problemático/a, daqueles que “tocam terror na escola”.</w:t>
            </w:r>
          </w:p>
          <w:p w:rsidR="00934C49"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701085">
              <w:rPr>
                <w:rFonts w:ascii="Arial" w:hAnsi="Arial" w:cs="Arial"/>
              </w:rPr>
              <w:t xml:space="preserve">Sua tarefa é pensar como esse familiar se comportaria em uma reunião de pais e procurar internalizar suas atitudes, sentimentos, problemática de vida. </w:t>
            </w:r>
          </w:p>
          <w:p w:rsidR="00F42532" w:rsidRPr="00701085" w:rsidRDefault="00F42532" w:rsidP="008D4BE8">
            <w:pPr>
              <w:pStyle w:val="PargrafodaLista"/>
              <w:numPr>
                <w:ilvl w:val="0"/>
                <w:numId w:val="2"/>
              </w:numPr>
              <w:spacing w:before="120" w:after="120" w:line="360" w:lineRule="exact"/>
              <w:ind w:left="284" w:hanging="284"/>
              <w:jc w:val="both"/>
              <w:rPr>
                <w:rFonts w:ascii="Arial" w:hAnsi="Arial" w:cs="Arial"/>
                <w:i/>
              </w:rPr>
            </w:pPr>
            <w:r w:rsidRPr="00701085">
              <w:rPr>
                <w:rFonts w:ascii="Arial" w:hAnsi="Arial" w:cs="Arial"/>
              </w:rPr>
              <w:t>Você tem 5 minutos para, sozinho, pensar que pessoa (pai ou responsável) você será durante a reunião que foi convocada pela escola. Deixe aflorar em você este personagem.</w:t>
            </w:r>
          </w:p>
          <w:p w:rsidR="003477DF" w:rsidRPr="00701085" w:rsidRDefault="003477DF" w:rsidP="005E059E">
            <w:pPr>
              <w:jc w:val="right"/>
              <w:rPr>
                <w:rFonts w:ascii="Arial" w:hAnsi="Arial" w:cs="Arial"/>
                <w:sz w:val="22"/>
                <w:szCs w:val="22"/>
              </w:rPr>
            </w:pPr>
          </w:p>
        </w:tc>
      </w:tr>
    </w:tbl>
    <w:p w:rsidR="00DC52D9" w:rsidRDefault="00DC52D9"/>
    <w:tbl>
      <w:tblPr>
        <w:tblStyle w:val="Tabelacomgrade"/>
        <w:tblW w:w="0" w:type="auto"/>
        <w:tblLook w:val="04A0"/>
      </w:tblPr>
      <w:tblGrid>
        <w:gridCol w:w="10607"/>
      </w:tblGrid>
      <w:tr w:rsidR="00F42532" w:rsidRPr="00701085" w:rsidTr="00DC52D9">
        <w:trPr>
          <w:trHeight w:val="3867"/>
        </w:trPr>
        <w:tc>
          <w:tcPr>
            <w:tcW w:w="10607" w:type="dxa"/>
          </w:tcPr>
          <w:p w:rsidR="00F42532" w:rsidRPr="00701085" w:rsidRDefault="00F42532" w:rsidP="00F42532">
            <w:pPr>
              <w:spacing w:before="120" w:after="120"/>
              <w:jc w:val="center"/>
              <w:rPr>
                <w:rFonts w:ascii="Arial" w:hAnsi="Arial" w:cs="Arial"/>
                <w:b/>
                <w:sz w:val="22"/>
                <w:szCs w:val="22"/>
              </w:rPr>
            </w:pPr>
            <w:r w:rsidRPr="00701085">
              <w:rPr>
                <w:rFonts w:ascii="Arial" w:hAnsi="Arial" w:cs="Arial"/>
                <w:b/>
                <w:sz w:val="22"/>
                <w:szCs w:val="22"/>
              </w:rPr>
              <w:t>OBSERVAÇÃO DE ESQUETE</w:t>
            </w:r>
          </w:p>
          <w:p w:rsidR="00F42532" w:rsidRPr="00701085" w:rsidRDefault="00F42532" w:rsidP="00934C49">
            <w:pPr>
              <w:spacing w:before="120" w:after="120" w:line="320" w:lineRule="exact"/>
              <w:jc w:val="both"/>
              <w:rPr>
                <w:rFonts w:ascii="Arial" w:hAnsi="Arial" w:cs="Arial"/>
                <w:sz w:val="22"/>
                <w:szCs w:val="22"/>
              </w:rPr>
            </w:pPr>
            <w:r w:rsidRPr="00701085">
              <w:rPr>
                <w:rFonts w:ascii="Arial" w:hAnsi="Arial" w:cs="Arial"/>
                <w:b/>
                <w:sz w:val="22"/>
                <w:szCs w:val="22"/>
              </w:rPr>
              <w:t>GRUPO 3</w:t>
            </w:r>
            <w:r w:rsidRPr="00701085">
              <w:rPr>
                <w:rFonts w:ascii="Arial" w:hAnsi="Arial" w:cs="Arial"/>
                <w:sz w:val="22"/>
                <w:szCs w:val="22"/>
              </w:rPr>
              <w:t xml:space="preserve"> – preparação em grupo contextualizada pelo/a coordenador/a</w:t>
            </w:r>
          </w:p>
          <w:p w:rsidR="00F42532" w:rsidRPr="00701085" w:rsidRDefault="00F42532" w:rsidP="008D4BE8">
            <w:pPr>
              <w:pStyle w:val="PargrafodaLista"/>
              <w:numPr>
                <w:ilvl w:val="0"/>
                <w:numId w:val="2"/>
              </w:numPr>
              <w:spacing w:before="120" w:after="120" w:line="320" w:lineRule="exact"/>
              <w:ind w:left="284" w:hanging="284"/>
              <w:jc w:val="both"/>
              <w:rPr>
                <w:rFonts w:ascii="Arial" w:hAnsi="Arial" w:cs="Arial"/>
              </w:rPr>
            </w:pPr>
            <w:r w:rsidRPr="00701085">
              <w:rPr>
                <w:rFonts w:ascii="Arial" w:hAnsi="Arial" w:cs="Arial"/>
              </w:rPr>
              <w:t xml:space="preserve">O papel deste grupo é observar atentamente o desenrolar da cena, para tecer comentários no final da apresentação do esquete. </w:t>
            </w:r>
          </w:p>
          <w:p w:rsidR="00F42532" w:rsidRPr="00DC52D9" w:rsidRDefault="00F42532" w:rsidP="00934C49">
            <w:pPr>
              <w:spacing w:before="120" w:after="120" w:line="320" w:lineRule="exact"/>
              <w:jc w:val="both"/>
              <w:rPr>
                <w:rFonts w:ascii="Arial" w:hAnsi="Arial" w:cs="Arial"/>
                <w:b/>
                <w:sz w:val="22"/>
                <w:szCs w:val="22"/>
              </w:rPr>
            </w:pPr>
            <w:r w:rsidRPr="00DC52D9">
              <w:rPr>
                <w:rFonts w:ascii="Arial" w:hAnsi="Arial" w:cs="Arial"/>
                <w:b/>
                <w:sz w:val="22"/>
                <w:szCs w:val="22"/>
              </w:rPr>
              <w:t>Questões para orientar sua observação:</w:t>
            </w:r>
          </w:p>
          <w:p w:rsidR="00F42532" w:rsidRPr="00701085" w:rsidRDefault="00F42532" w:rsidP="008D4BE8">
            <w:pPr>
              <w:pStyle w:val="PargrafodaLista"/>
              <w:numPr>
                <w:ilvl w:val="0"/>
                <w:numId w:val="12"/>
              </w:numPr>
              <w:spacing w:before="120" w:after="120" w:line="320" w:lineRule="exact"/>
              <w:rPr>
                <w:rFonts w:ascii="Arial" w:hAnsi="Arial" w:cs="Arial"/>
              </w:rPr>
            </w:pPr>
            <w:r w:rsidRPr="00701085">
              <w:rPr>
                <w:rFonts w:ascii="Arial" w:hAnsi="Arial" w:cs="Arial"/>
              </w:rPr>
              <w:t>Identifique atitudes e comportamentos manifestados em cada um dos grupos que dificultam/facilitam o diálogo e a aproximação entre eles.</w:t>
            </w:r>
          </w:p>
          <w:p w:rsidR="00F42532" w:rsidRPr="00701085" w:rsidRDefault="00F42532" w:rsidP="008D4BE8">
            <w:pPr>
              <w:pStyle w:val="PargrafodaLista"/>
              <w:numPr>
                <w:ilvl w:val="0"/>
                <w:numId w:val="12"/>
              </w:numPr>
              <w:spacing w:before="120" w:after="120" w:line="320" w:lineRule="exact"/>
              <w:rPr>
                <w:rFonts w:ascii="Arial" w:hAnsi="Arial" w:cs="Arial"/>
              </w:rPr>
            </w:pPr>
            <w:r w:rsidRPr="00701085">
              <w:rPr>
                <w:rFonts w:ascii="Arial" w:hAnsi="Arial" w:cs="Arial"/>
              </w:rPr>
              <w:t>O que você mudaria na condução desta reunião de pais no sentido de melhorar o diálogo família/escola?</w:t>
            </w:r>
          </w:p>
          <w:p w:rsidR="00F42532" w:rsidRPr="00701085" w:rsidRDefault="00F42532" w:rsidP="00DC52D9">
            <w:pPr>
              <w:pStyle w:val="PargrafodaLista"/>
              <w:numPr>
                <w:ilvl w:val="0"/>
                <w:numId w:val="12"/>
              </w:numPr>
              <w:spacing w:before="120" w:after="120" w:line="320" w:lineRule="exact"/>
              <w:rPr>
                <w:rFonts w:ascii="Arial" w:hAnsi="Arial" w:cs="Arial"/>
              </w:rPr>
            </w:pPr>
            <w:r w:rsidRPr="00701085">
              <w:rPr>
                <w:rFonts w:ascii="Arial" w:hAnsi="Arial" w:cs="Arial"/>
              </w:rPr>
              <w:t xml:space="preserve">Que orientações poderiam ser dadas para promover o diálogo e a parceria entre família/escola? </w:t>
            </w:r>
          </w:p>
        </w:tc>
      </w:tr>
    </w:tbl>
    <w:p w:rsidR="005E059E" w:rsidRDefault="005E059E" w:rsidP="005E059E">
      <w:pPr>
        <w:jc w:val="right"/>
        <w:rPr>
          <w:rFonts w:ascii="Arial" w:hAnsi="Arial" w:cs="Arial"/>
          <w:sz w:val="22"/>
          <w:szCs w:val="22"/>
        </w:rPr>
      </w:pPr>
    </w:p>
    <w:p w:rsidR="00701085" w:rsidRDefault="00701085" w:rsidP="00701085">
      <w:pPr>
        <w:jc w:val="right"/>
        <w:rPr>
          <w:rFonts w:ascii="Arial" w:hAnsi="Arial" w:cs="Arial"/>
          <w:b/>
          <w:sz w:val="22"/>
          <w:szCs w:val="22"/>
        </w:rPr>
      </w:pPr>
    </w:p>
    <w:p w:rsidR="00701085" w:rsidRPr="005D1922" w:rsidRDefault="00701085" w:rsidP="00701085">
      <w:pPr>
        <w:jc w:val="right"/>
        <w:rPr>
          <w:rFonts w:ascii="Arial" w:hAnsi="Arial" w:cs="Arial"/>
          <w:b/>
          <w:sz w:val="22"/>
          <w:szCs w:val="22"/>
        </w:rPr>
      </w:pPr>
      <w:r>
        <w:rPr>
          <w:rFonts w:ascii="Arial" w:hAnsi="Arial" w:cs="Arial"/>
          <w:b/>
          <w:sz w:val="22"/>
          <w:szCs w:val="22"/>
        </w:rPr>
        <w:t xml:space="preserve">ANEXO 2 </w:t>
      </w:r>
      <w:r w:rsidRPr="008D4BE8">
        <w:rPr>
          <w:rFonts w:ascii="Arial" w:hAnsi="Arial" w:cs="Arial"/>
          <w:sz w:val="22"/>
          <w:szCs w:val="22"/>
        </w:rPr>
        <w:t>- TEXTO</w:t>
      </w:r>
    </w:p>
    <w:p w:rsidR="00701085" w:rsidRPr="005D1922" w:rsidRDefault="00701085" w:rsidP="00701085">
      <w:pPr>
        <w:jc w:val="center"/>
        <w:rPr>
          <w:rFonts w:ascii="Arial" w:hAnsi="Arial" w:cs="Arial"/>
          <w:b/>
          <w:sz w:val="22"/>
          <w:szCs w:val="22"/>
        </w:rPr>
      </w:pPr>
    </w:p>
    <w:p w:rsidR="00701085" w:rsidRPr="005D1922" w:rsidRDefault="00701085" w:rsidP="00701085">
      <w:pPr>
        <w:jc w:val="center"/>
        <w:rPr>
          <w:rFonts w:ascii="Arial" w:hAnsi="Arial" w:cs="Arial"/>
          <w:b/>
          <w:sz w:val="22"/>
          <w:szCs w:val="22"/>
        </w:rPr>
      </w:pPr>
      <w:r w:rsidRPr="005D1922">
        <w:rPr>
          <w:rFonts w:ascii="Arial" w:hAnsi="Arial" w:cs="Arial"/>
          <w:b/>
          <w:sz w:val="22"/>
          <w:szCs w:val="22"/>
        </w:rPr>
        <w:t>Famílias e escola na contemporaneidade: (re</w:t>
      </w:r>
      <w:proofErr w:type="gramStart"/>
      <w:r w:rsidRPr="005D1922">
        <w:rPr>
          <w:rFonts w:ascii="Arial" w:hAnsi="Arial" w:cs="Arial"/>
          <w:b/>
          <w:sz w:val="22"/>
          <w:szCs w:val="22"/>
        </w:rPr>
        <w:t>)pensando</w:t>
      </w:r>
      <w:proofErr w:type="gramEnd"/>
      <w:r w:rsidRPr="005D1922">
        <w:rPr>
          <w:rFonts w:ascii="Arial" w:hAnsi="Arial" w:cs="Arial"/>
          <w:b/>
          <w:sz w:val="22"/>
          <w:szCs w:val="22"/>
        </w:rPr>
        <w:t xml:space="preserve"> as relações</w:t>
      </w:r>
      <w:r w:rsidRPr="005D1922">
        <w:rPr>
          <w:rStyle w:val="Refdenotaderodap"/>
          <w:rFonts w:ascii="Arial" w:hAnsi="Arial" w:cs="Arial"/>
          <w:b/>
          <w:sz w:val="22"/>
          <w:szCs w:val="22"/>
        </w:rPr>
        <w:footnoteReference w:id="2"/>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sz w:val="22"/>
          <w:szCs w:val="22"/>
        </w:rPr>
        <w:t xml:space="preserve">A escola tem vivenciado profundas crises nos últimos anos provocadas por questões de diferentes ordens e fatores. A impressão que temos é que o rumo a ser tomado é incerto. Nesta realidade complexa, é cada vez mais recorrente ouvir os profissionais da educação se queixarem da ausência das famílias na escola, e pouco refletirem sobre o tipo de relação que se estabelece entre essas duas instituições. </w:t>
      </w:r>
    </w:p>
    <w:p w:rsidR="00701085" w:rsidRPr="005D1922" w:rsidRDefault="00701085" w:rsidP="008D4BE8">
      <w:pPr>
        <w:numPr>
          <w:ilvl w:val="0"/>
          <w:numId w:val="22"/>
        </w:numPr>
        <w:spacing w:before="240" w:line="360" w:lineRule="exact"/>
        <w:jc w:val="both"/>
        <w:rPr>
          <w:rFonts w:ascii="Arial" w:hAnsi="Arial" w:cs="Arial"/>
          <w:sz w:val="22"/>
          <w:szCs w:val="22"/>
        </w:rPr>
      </w:pPr>
      <w:r w:rsidRPr="005D1922">
        <w:rPr>
          <w:rFonts w:ascii="Arial" w:hAnsi="Arial" w:cs="Arial"/>
          <w:sz w:val="22"/>
          <w:szCs w:val="22"/>
        </w:rPr>
        <w:t>Escola/família – entre o público e privado</w:t>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sz w:val="22"/>
          <w:szCs w:val="22"/>
        </w:rPr>
        <w:t xml:space="preserve">Não podemos desconsiderar a existência de fronteiras e hierarquias rígidas entre famílias e escola, seus interesses compartilhados e os conflitos existentes entre as expectativas de cada uma dessas instâncias. O que pretendemos afirmar aqui é que uma instituição não substitui a outra, nem pode condicionar seu dever de educar a atuação da outra. Talvez este seja um dos principais entraves na relação entre famílias e escola, ou seja, a crença que há entre ambas uma solução de continuidade e que deva haver sempre harmonia em suas preocupações. A família age a partir de seus interesses, que são do âmbito privado. Já a escola age em nome do interesse público. Entre esses dois domínios — o público e o privado — pode haver zonas de interseção, porém há muitas zonas de conflito. O grande desafio que se apresenta a uma sociedade complexa e multifacetada como a nossa é ser capaz de lidar com os conflitos de forma aberta, considerando o outro como igual em dignidade e direito. </w:t>
      </w:r>
    </w:p>
    <w:p w:rsidR="00701085" w:rsidRPr="005D1922" w:rsidRDefault="00701085" w:rsidP="008D4BE8">
      <w:pPr>
        <w:numPr>
          <w:ilvl w:val="0"/>
          <w:numId w:val="22"/>
        </w:numPr>
        <w:spacing w:before="240" w:line="360" w:lineRule="exact"/>
        <w:jc w:val="both"/>
        <w:rPr>
          <w:rFonts w:ascii="Arial" w:hAnsi="Arial" w:cs="Arial"/>
          <w:sz w:val="22"/>
          <w:szCs w:val="22"/>
        </w:rPr>
      </w:pPr>
      <w:r w:rsidRPr="005D1922">
        <w:rPr>
          <w:rFonts w:ascii="Arial" w:hAnsi="Arial" w:cs="Arial"/>
          <w:sz w:val="22"/>
          <w:szCs w:val="22"/>
        </w:rPr>
        <w:t>Famílias desestruturadas?</w:t>
      </w:r>
    </w:p>
    <w:p w:rsidR="00701085" w:rsidRPr="005D1922" w:rsidRDefault="00701085" w:rsidP="00701085">
      <w:pPr>
        <w:autoSpaceDE w:val="0"/>
        <w:autoSpaceDN w:val="0"/>
        <w:adjustRightInd w:val="0"/>
        <w:spacing w:before="240" w:line="360" w:lineRule="exact"/>
        <w:jc w:val="both"/>
        <w:rPr>
          <w:rFonts w:ascii="Arial" w:hAnsi="Arial" w:cs="Arial"/>
          <w:sz w:val="22"/>
          <w:szCs w:val="22"/>
        </w:rPr>
      </w:pPr>
      <w:r w:rsidRPr="005D1922">
        <w:rPr>
          <w:rFonts w:ascii="Arial" w:eastAsia="Calibri" w:hAnsi="Arial" w:cs="Arial"/>
          <w:sz w:val="22"/>
          <w:szCs w:val="22"/>
          <w:lang w:eastAsia="en-US"/>
        </w:rPr>
        <w:t xml:space="preserve">A sonhada parceria entre família e escola, quando essas se encontram, afloram algumas acusações nas quais muitas vezes os pais responsabilizam os/as professores/as pelo não aprendizado dos alunos, enquanto os/as professores/as culpam grande parte dos pais/responsáveis pelo não-aprendizado e insucesso dos alunos sob o argumento de que as famílias são “desestruturadas”. Neste sentido, acreditamos ser preciso chamar atenção para as nuances imbricadas neste tipo de classificação dada às famílias, sobretudo, às provenientes de classes sociais menos favorecidas. Se pensarmos nas condições com as quais essas famílias vivem e/ou sobrevivem diante das dificuldades econômicas provenientes de uma distribuição de renda desigual e da negligência do Estado para com os seus direitos sociais, podemos considerá-las, de fato, “desestruturadas”. </w:t>
      </w:r>
      <w:r w:rsidRPr="005D1922">
        <w:rPr>
          <w:rFonts w:ascii="Arial" w:hAnsi="Arial" w:cs="Arial"/>
          <w:sz w:val="22"/>
          <w:szCs w:val="22"/>
        </w:rPr>
        <w:t>Entretanto,</w:t>
      </w:r>
      <w:r w:rsidRPr="005D1922">
        <w:rPr>
          <w:rFonts w:ascii="Arial" w:eastAsia="Calibri" w:hAnsi="Arial" w:cs="Arial"/>
          <w:sz w:val="22"/>
          <w:szCs w:val="22"/>
          <w:lang w:eastAsia="en-US"/>
        </w:rPr>
        <w:t xml:space="preserve"> o julgamento de valor que considera a família desestruturada está atrelado a um ideal familiar (pai, mãe, filhos), que destoa da realidade e desconsidera toda uma questão social e política por trás deste.  Consideramos, portanto, que </w:t>
      </w:r>
      <w:r w:rsidRPr="005D1922">
        <w:rPr>
          <w:rFonts w:ascii="Arial" w:hAnsi="Arial" w:cs="Arial"/>
          <w:sz w:val="22"/>
          <w:szCs w:val="22"/>
        </w:rPr>
        <w:t xml:space="preserve">menosprezar a família, classificando-a como desestruturada, incapaz ou desinteressada, é negar-lhe o direito de ser um sujeito político. Ao mesmo tempo em que dobrar-se a seus desejos e expectativas é negar à escola o seu ponto </w:t>
      </w:r>
      <w:r w:rsidRPr="005D1922">
        <w:rPr>
          <w:rFonts w:ascii="Arial" w:hAnsi="Arial" w:cs="Arial"/>
          <w:sz w:val="22"/>
          <w:szCs w:val="22"/>
        </w:rPr>
        <w:lastRenderedPageBreak/>
        <w:t xml:space="preserve">de vista específico, o seu direito de ser um sujeito político. Resta-nos, pois, a difícil tarefa de mediar o conflito pela palavra comprometida com o acordo ou ao menos com a transparência, quando este for inviável. </w:t>
      </w:r>
    </w:p>
    <w:p w:rsidR="00701085" w:rsidRPr="005D1922" w:rsidRDefault="00701085" w:rsidP="008D4BE8">
      <w:pPr>
        <w:numPr>
          <w:ilvl w:val="0"/>
          <w:numId w:val="22"/>
        </w:numPr>
        <w:autoSpaceDE w:val="0"/>
        <w:autoSpaceDN w:val="0"/>
        <w:adjustRightInd w:val="0"/>
        <w:spacing w:before="240" w:line="360" w:lineRule="exact"/>
        <w:jc w:val="both"/>
        <w:rPr>
          <w:rFonts w:ascii="Arial" w:hAnsi="Arial" w:cs="Arial"/>
          <w:sz w:val="22"/>
          <w:szCs w:val="22"/>
        </w:rPr>
      </w:pPr>
      <w:r w:rsidRPr="005D1922">
        <w:rPr>
          <w:rFonts w:ascii="Arial" w:hAnsi="Arial" w:cs="Arial"/>
          <w:sz w:val="22"/>
          <w:szCs w:val="22"/>
        </w:rPr>
        <w:t>Desinteresses e abandono?</w:t>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sz w:val="22"/>
          <w:szCs w:val="22"/>
        </w:rPr>
        <w:t>Precisamos desconstruir também as interpretações apressadas e injustas com relação aos baixos resultados escolares dos/as alunos/as justificado pela ideia de desinteresse dos pais pela escolaridade dos filhos, sobretudo, se forem famílias de camadas populares.</w:t>
      </w:r>
      <w:r w:rsidRPr="005D1922">
        <w:rPr>
          <w:sz w:val="22"/>
          <w:szCs w:val="22"/>
        </w:rPr>
        <w:t xml:space="preserve"> </w:t>
      </w:r>
      <w:r w:rsidRPr="005D1922">
        <w:rPr>
          <w:rFonts w:ascii="Arial" w:hAnsi="Arial" w:cs="Arial"/>
          <w:sz w:val="22"/>
          <w:szCs w:val="22"/>
        </w:rPr>
        <w:t>Há uma diferença entre “desinteresse”, que supõe negligência voluntária e “delegação”, que é o produto de uma distância social da instituição, do que se faz ali, de suas peculiaridades, etc. O que pode acontecer, é que estes pais não estejam em situação favorável para se interessar pela escolaridade de seus filhos.  Em muitos casos, esses adultos não dominam o repertório de práticas, saberes e informações que podem ajudar seus filhos no desempenho escolar e ainda que o dominem, muitas vezes, não têm tempo para ajudá-los por conta da jornada de trabalho que enfrentam. Esse tipo de julgamento aos quais se imputa de forma apressada o “abandono” educativo é tipicamente etnocêntrico</w:t>
      </w:r>
      <w:r w:rsidRPr="005D1922">
        <w:rPr>
          <w:rStyle w:val="Refdenotaderodap"/>
          <w:rFonts w:ascii="Arial" w:hAnsi="Arial" w:cs="Arial"/>
          <w:sz w:val="22"/>
          <w:szCs w:val="22"/>
        </w:rPr>
        <w:footnoteReference w:id="3"/>
      </w:r>
      <w:r w:rsidRPr="005D1922">
        <w:rPr>
          <w:rFonts w:ascii="Arial" w:hAnsi="Arial" w:cs="Arial"/>
          <w:sz w:val="22"/>
          <w:szCs w:val="22"/>
        </w:rPr>
        <w:t>. São necessárias, de fato, muitas condições sociais favoráveis (econômicas, culturais, familiares) para que se tenha um universo familiar orientado para o interesse escolar da criança. Quando ouvidos, os pais oriundos de classes sociais menos favorecidas, podem manifestar o desejo de verem seus filhos e filhas “se saírem” melhor do que eles. Em outras palavras, não ignoram que a escola seja um degrau importante para essa ascensão social, por menor que seja. Neste sentido, eleger como modelo ideal o padrão das classes médias escolarizadas e, a partir dele, fazer juízos morais sobre as famílias pobres é atribuir ao problema um contorno ideológico e suprimir o grave desafio que se coloca para a escola pública que atende os alunos oriundos desses segmentos socioculturais.</w:t>
      </w:r>
    </w:p>
    <w:p w:rsidR="00701085" w:rsidRPr="005D1922" w:rsidRDefault="00701085" w:rsidP="008D4BE8">
      <w:pPr>
        <w:numPr>
          <w:ilvl w:val="0"/>
          <w:numId w:val="22"/>
        </w:numPr>
        <w:spacing w:before="240" w:line="360" w:lineRule="exact"/>
        <w:jc w:val="both"/>
        <w:rPr>
          <w:rFonts w:ascii="Arial" w:hAnsi="Arial" w:cs="Arial"/>
          <w:sz w:val="22"/>
          <w:szCs w:val="22"/>
        </w:rPr>
      </w:pPr>
      <w:r w:rsidRPr="005D1922">
        <w:rPr>
          <w:rFonts w:ascii="Arial" w:hAnsi="Arial" w:cs="Arial"/>
          <w:sz w:val="22"/>
          <w:szCs w:val="22"/>
        </w:rPr>
        <w:t>Assimetria na relação</w:t>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sz w:val="22"/>
          <w:szCs w:val="22"/>
        </w:rPr>
        <w:t xml:space="preserve">Precisamos nos atentar para as condições favoráveis na relação entre famílias e escola. Quando limitamos o sentido de parceria às reuniões informativas e esporádicas de pais, deixamos de perceber algumas questões denunciantes desta assimetria estabelecida na relação. As reuniões são espaços públicos, formais e legítimos de expressão com os quais as pessoas mais desprovidas de escolaridade não costumam estar dispostas a serem confrontadas. Ir a essas reuniões e tomar a palavra em público não é tarefa fácil quando se tem o sentimento de não ser legítimo. Neste sentido, precisamos buscar outros modos de contato com as famílias onde o respeito e a solidariedade sejam a base. </w:t>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bCs/>
          <w:sz w:val="22"/>
          <w:szCs w:val="22"/>
        </w:rPr>
        <w:t>São muitas</w:t>
      </w:r>
      <w:r w:rsidRPr="005D1922">
        <w:rPr>
          <w:rFonts w:ascii="Arial" w:hAnsi="Arial" w:cs="Arial"/>
          <w:sz w:val="22"/>
          <w:szCs w:val="22"/>
        </w:rPr>
        <w:t xml:space="preserve"> as vantagens na construção desta relação. Os pais podem aprender muito com a escola, desde que esta não tenha a pretensão de ensiná-los, como se fossem adultos incapazes, mas sim, </w:t>
      </w:r>
      <w:r w:rsidRPr="005D1922">
        <w:rPr>
          <w:rFonts w:ascii="Arial" w:hAnsi="Arial" w:cs="Arial"/>
          <w:sz w:val="22"/>
          <w:szCs w:val="22"/>
        </w:rPr>
        <w:lastRenderedPageBreak/>
        <w:t>reconhecendo-os como cidadãos e trabalhadores, limitados pelo contexto em que se desenvolveram e por aquilo que com ele puderam fazer, assim como todos nós. Da mesma maneira, a escola também pode aprender com os pais, com o seu olhar sobre os alunos que são seus filhos; sujeitos singulares, que não podem ser reduzidos aos adjetivos sociais (favelados, órfãos, etc.) com os quais costumamos classificá-los. Assim, as famílias podem ajudar um/a professor/a a descobrir quem é aquela criança/jovem que a ele se apresenta como aluno/a.</w:t>
      </w:r>
    </w:p>
    <w:p w:rsidR="00701085" w:rsidRPr="005D1922" w:rsidRDefault="00701085" w:rsidP="00701085">
      <w:pPr>
        <w:spacing w:before="240" w:line="360" w:lineRule="exact"/>
        <w:jc w:val="both"/>
        <w:rPr>
          <w:rFonts w:ascii="Arial" w:hAnsi="Arial" w:cs="Arial"/>
          <w:sz w:val="22"/>
          <w:szCs w:val="22"/>
        </w:rPr>
      </w:pPr>
      <w:r w:rsidRPr="005D1922">
        <w:rPr>
          <w:rFonts w:ascii="Arial" w:hAnsi="Arial" w:cs="Arial"/>
          <w:sz w:val="22"/>
          <w:szCs w:val="22"/>
        </w:rPr>
        <w:t>Não negamos que são vários os desafios que se colocam para a desconstrução de um ideal de relação onde a hierarquização, as assimetrias e o poder sejam o centro. Somente após este exercício é que podemos vislumbrar a possibilidade de sermos mais felizes no possível diálogo com as famílias de nossos/as alunos/as. Neste sentido, acreditamos que, para modificar alguns aspectos dessa relação, é preciso que os profissionais envolvidos na educação aceitem que seu saber educativo não pode distanciar-se do saber das famílias nem se colocar acima dele. Convergência e aproximação dos saberes parece ser uma importante estratégia para a construção de relações de confiança mútua e cooperação entre a família e a escola, compartilhando um mesmo projeto educativo. Também é preciso que as escolas considerem seus alunos e suas respectivas famílias em suas múltiplas dimensões, e busque compreendê-los como sujeitos históricos provenientes de diferentes contextos, o que os faz heterogêneos. Resta à escola aceitar o desafio, considerando que seus alunos jamais comporão um grupo homogêneo, e que suas famílias são o que são e é isso que a escola deverá aprender a fazer: enfrentar e trabalhar a realidade tal qual ela se apresenta e não como gostaria que fosse.</w:t>
      </w:r>
    </w:p>
    <w:p w:rsidR="00701085" w:rsidRPr="00701085" w:rsidRDefault="00701085" w:rsidP="00701085">
      <w:pPr>
        <w:spacing w:before="120" w:after="120"/>
        <w:jc w:val="both"/>
        <w:rPr>
          <w:rFonts w:ascii="Arial" w:hAnsi="Arial" w:cs="Arial"/>
          <w:b/>
          <w:bCs/>
          <w:sz w:val="22"/>
          <w:szCs w:val="22"/>
        </w:rPr>
      </w:pPr>
      <w:r w:rsidRPr="00701085">
        <w:rPr>
          <w:rFonts w:ascii="Arial" w:hAnsi="Arial" w:cs="Arial"/>
          <w:b/>
          <w:bCs/>
          <w:sz w:val="22"/>
          <w:szCs w:val="22"/>
        </w:rPr>
        <w:t>Questões para discussão em grupo:</w:t>
      </w:r>
    </w:p>
    <w:p w:rsidR="00701085" w:rsidRPr="005D1922" w:rsidRDefault="00701085" w:rsidP="008D4BE8">
      <w:pPr>
        <w:pStyle w:val="PargrafodaLista"/>
        <w:numPr>
          <w:ilvl w:val="0"/>
          <w:numId w:val="23"/>
        </w:numPr>
        <w:spacing w:before="120" w:after="120"/>
        <w:jc w:val="both"/>
        <w:rPr>
          <w:rFonts w:ascii="Arial" w:hAnsi="Arial" w:cs="Arial"/>
          <w:bCs/>
        </w:rPr>
      </w:pPr>
      <w:r w:rsidRPr="005D1922">
        <w:rPr>
          <w:rFonts w:ascii="Arial" w:hAnsi="Arial" w:cs="Arial"/>
          <w:bCs/>
        </w:rPr>
        <w:t>Identificar os entraves e as possíveis soluções para conflitos entre famílias e escola apontadas no texto.</w:t>
      </w:r>
    </w:p>
    <w:p w:rsidR="00701085" w:rsidRPr="005D1922" w:rsidRDefault="00701085" w:rsidP="008D4BE8">
      <w:pPr>
        <w:pStyle w:val="PargrafodaLista"/>
        <w:numPr>
          <w:ilvl w:val="0"/>
          <w:numId w:val="23"/>
        </w:numPr>
        <w:autoSpaceDE w:val="0"/>
        <w:autoSpaceDN w:val="0"/>
        <w:adjustRightInd w:val="0"/>
        <w:rPr>
          <w:rFonts w:ascii="Arial" w:hAnsi="Arial" w:cs="Arial"/>
          <w:bCs/>
        </w:rPr>
      </w:pPr>
      <w:r w:rsidRPr="005D1922">
        <w:rPr>
          <w:rFonts w:ascii="Arial" w:hAnsi="Arial" w:cs="Arial"/>
          <w:bCs/>
        </w:rPr>
        <w:t>Destaque uma ideia do texto que trouxe uma nova e significativa maneira de entender a relação entre famílias e escola.</w:t>
      </w:r>
    </w:p>
    <w:p w:rsidR="00701085" w:rsidRPr="005D1922" w:rsidRDefault="00701085" w:rsidP="00701085">
      <w:pPr>
        <w:spacing w:before="240" w:line="360" w:lineRule="exact"/>
        <w:jc w:val="both"/>
        <w:rPr>
          <w:rFonts w:ascii="Arial" w:hAnsi="Arial" w:cs="Arial"/>
          <w:sz w:val="22"/>
          <w:szCs w:val="22"/>
        </w:rPr>
      </w:pPr>
    </w:p>
    <w:p w:rsidR="008D4BE8" w:rsidRDefault="008D4BE8" w:rsidP="003245C7">
      <w:pPr>
        <w:pStyle w:val="PargrafodaLista"/>
        <w:jc w:val="right"/>
        <w:rPr>
          <w:rFonts w:ascii="Arial" w:hAnsi="Arial" w:cs="Arial"/>
          <w:b/>
        </w:rPr>
      </w:pPr>
    </w:p>
    <w:p w:rsidR="003477DF" w:rsidRDefault="003245C7" w:rsidP="003245C7">
      <w:pPr>
        <w:pStyle w:val="PargrafodaLista"/>
        <w:jc w:val="right"/>
        <w:rPr>
          <w:rFonts w:ascii="Arial" w:hAnsi="Arial" w:cs="Arial"/>
        </w:rPr>
      </w:pPr>
      <w:r w:rsidRPr="008D4BE8">
        <w:rPr>
          <w:rFonts w:ascii="Arial" w:hAnsi="Arial" w:cs="Arial"/>
          <w:b/>
        </w:rPr>
        <w:t xml:space="preserve">ANEXO </w:t>
      </w:r>
      <w:r w:rsidR="008D4BE8">
        <w:rPr>
          <w:rFonts w:ascii="Arial" w:hAnsi="Arial" w:cs="Arial"/>
          <w:b/>
        </w:rPr>
        <w:t>3</w:t>
      </w:r>
      <w:r w:rsidRPr="00701085">
        <w:rPr>
          <w:rFonts w:ascii="Arial" w:hAnsi="Arial" w:cs="Arial"/>
        </w:rPr>
        <w:t xml:space="preserve"> - Compromisso </w:t>
      </w:r>
    </w:p>
    <w:p w:rsidR="008D4BE8" w:rsidRPr="00701085" w:rsidRDefault="008D4BE8" w:rsidP="003245C7">
      <w:pPr>
        <w:pStyle w:val="PargrafodaLista"/>
        <w:jc w:val="right"/>
        <w:rPr>
          <w:rFonts w:ascii="Arial" w:hAnsi="Arial" w:cs="Arial"/>
        </w:rPr>
      </w:pPr>
    </w:p>
    <w:tbl>
      <w:tblPr>
        <w:tblStyle w:val="Tabelacomgrade"/>
        <w:tblW w:w="0" w:type="auto"/>
        <w:tblLook w:val="04A0"/>
      </w:tblPr>
      <w:tblGrid>
        <w:gridCol w:w="10607"/>
      </w:tblGrid>
      <w:tr w:rsidR="003245C7" w:rsidRPr="00701085" w:rsidTr="003245C7">
        <w:tc>
          <w:tcPr>
            <w:tcW w:w="10607" w:type="dxa"/>
          </w:tcPr>
          <w:p w:rsidR="003245C7" w:rsidRPr="00701085" w:rsidRDefault="003245C7" w:rsidP="003245C7">
            <w:pPr>
              <w:spacing w:before="120"/>
              <w:rPr>
                <w:rFonts w:ascii="Arial" w:eastAsia="Calibri" w:hAnsi="Arial" w:cs="Arial"/>
                <w:b/>
                <w:sz w:val="22"/>
                <w:szCs w:val="22"/>
                <w:lang w:eastAsia="en-US"/>
              </w:rPr>
            </w:pPr>
            <w:r w:rsidRPr="00701085">
              <w:rPr>
                <w:rFonts w:ascii="Arial" w:eastAsia="Calibri" w:hAnsi="Arial" w:cs="Arial"/>
                <w:b/>
                <w:sz w:val="22"/>
                <w:szCs w:val="22"/>
                <w:lang w:eastAsia="en-US"/>
              </w:rPr>
              <w:t>Objetivos da 4ª oficina:</w:t>
            </w:r>
          </w:p>
          <w:p w:rsidR="003245C7" w:rsidRPr="00701085" w:rsidRDefault="003245C7" w:rsidP="008D4BE8">
            <w:pPr>
              <w:pStyle w:val="PargrafodaLista"/>
              <w:numPr>
                <w:ilvl w:val="0"/>
                <w:numId w:val="9"/>
              </w:numPr>
              <w:spacing w:after="200" w:line="276" w:lineRule="auto"/>
              <w:jc w:val="both"/>
              <w:rPr>
                <w:rFonts w:ascii="Arial" w:hAnsi="Arial" w:cs="Arial"/>
              </w:rPr>
            </w:pPr>
            <w:r w:rsidRPr="00701085">
              <w:rPr>
                <w:rFonts w:ascii="Arial" w:hAnsi="Arial" w:cs="Arial"/>
              </w:rPr>
              <w:t>Compartilhar experiências significativas que favorecem as relações famílias e escolas;</w:t>
            </w:r>
          </w:p>
          <w:p w:rsidR="003245C7" w:rsidRPr="00701085" w:rsidRDefault="003245C7" w:rsidP="008D4BE8">
            <w:pPr>
              <w:pStyle w:val="PargrafodaLista"/>
              <w:numPr>
                <w:ilvl w:val="0"/>
                <w:numId w:val="9"/>
              </w:numPr>
              <w:spacing w:after="200" w:line="276" w:lineRule="auto"/>
              <w:jc w:val="both"/>
              <w:rPr>
                <w:rFonts w:ascii="Arial" w:hAnsi="Arial" w:cs="Arial"/>
              </w:rPr>
            </w:pPr>
            <w:r w:rsidRPr="00701085">
              <w:rPr>
                <w:rFonts w:ascii="Arial" w:hAnsi="Arial" w:cs="Arial"/>
              </w:rPr>
              <w:t>Identificar características de boas práticas para ampliação de diálogos e parcerias entre família e escola, na perspectiva da educação em direitos humanos;</w:t>
            </w:r>
          </w:p>
          <w:p w:rsidR="003245C7" w:rsidRPr="00701085" w:rsidRDefault="003245C7" w:rsidP="003245C7">
            <w:pPr>
              <w:spacing w:after="200" w:line="276" w:lineRule="auto"/>
              <w:jc w:val="both"/>
              <w:rPr>
                <w:rFonts w:ascii="Arial" w:hAnsi="Arial" w:cs="Arial"/>
                <w:sz w:val="22"/>
                <w:szCs w:val="22"/>
              </w:rPr>
            </w:pPr>
            <w:r w:rsidRPr="00701085">
              <w:rPr>
                <w:rFonts w:ascii="Arial" w:hAnsi="Arial" w:cs="Arial"/>
                <w:sz w:val="22"/>
                <w:szCs w:val="22"/>
              </w:rPr>
              <w:t>TAREFA:</w:t>
            </w:r>
          </w:p>
          <w:p w:rsidR="003245C7" w:rsidRPr="00701085" w:rsidRDefault="003245C7" w:rsidP="008D4BE8">
            <w:pPr>
              <w:pStyle w:val="PargrafodaLista"/>
              <w:numPr>
                <w:ilvl w:val="0"/>
                <w:numId w:val="4"/>
              </w:numPr>
              <w:spacing w:after="200" w:line="276" w:lineRule="auto"/>
              <w:jc w:val="both"/>
              <w:rPr>
                <w:rFonts w:ascii="Arial" w:hAnsi="Arial" w:cs="Arial"/>
              </w:rPr>
            </w:pPr>
            <w:r w:rsidRPr="00701085">
              <w:rPr>
                <w:rFonts w:ascii="Arial" w:hAnsi="Arial" w:cs="Arial"/>
              </w:rPr>
              <w:t xml:space="preserve">Cada participante leva para a sua escola a proposta de identificar experiências significativas envolvendo as relações famílias/escola, para serem apresentadas no dia da 4ª oficina. </w:t>
            </w:r>
          </w:p>
          <w:p w:rsidR="003245C7" w:rsidRPr="00701085" w:rsidRDefault="003245C7" w:rsidP="008D4BE8">
            <w:pPr>
              <w:pStyle w:val="PargrafodaLista"/>
              <w:numPr>
                <w:ilvl w:val="0"/>
                <w:numId w:val="4"/>
              </w:numPr>
              <w:spacing w:after="200" w:line="276" w:lineRule="auto"/>
              <w:jc w:val="both"/>
              <w:rPr>
                <w:rFonts w:ascii="Arial" w:hAnsi="Arial" w:cs="Arial"/>
              </w:rPr>
            </w:pPr>
            <w:r w:rsidRPr="00701085">
              <w:rPr>
                <w:rFonts w:ascii="Arial" w:hAnsi="Arial" w:cs="Arial"/>
              </w:rPr>
              <w:t>Na escola, junto com os/as colegas que se envolveram na tarefa, identificar que características esta experiência possui para podermos chamá-la de uma boa prática e decidir a forma de apresentar a experiência na 4ª oficina (vídeo, texto, música, relato, etc.)</w:t>
            </w:r>
          </w:p>
        </w:tc>
      </w:tr>
    </w:tbl>
    <w:p w:rsidR="003477DF" w:rsidRPr="00701085" w:rsidRDefault="003477DF" w:rsidP="003477DF">
      <w:pPr>
        <w:spacing w:before="120" w:after="120"/>
        <w:jc w:val="both"/>
        <w:rPr>
          <w:rFonts w:ascii="Arial" w:hAnsi="Arial" w:cs="Arial"/>
          <w:sz w:val="22"/>
          <w:szCs w:val="22"/>
        </w:rPr>
      </w:pPr>
    </w:p>
    <w:p w:rsidR="008D4BE8" w:rsidRDefault="008D4BE8" w:rsidP="008D4BE8">
      <w:pPr>
        <w:pStyle w:val="PargrafodaLista"/>
        <w:jc w:val="right"/>
        <w:rPr>
          <w:rFonts w:ascii="Arial" w:hAnsi="Arial" w:cs="Arial"/>
          <w:b/>
        </w:rPr>
      </w:pPr>
    </w:p>
    <w:p w:rsidR="008D4BE8" w:rsidRDefault="008D4BE8" w:rsidP="008D4BE8">
      <w:pPr>
        <w:pStyle w:val="PargrafodaLista"/>
        <w:jc w:val="right"/>
        <w:rPr>
          <w:rFonts w:ascii="Arial" w:hAnsi="Arial" w:cs="Arial"/>
        </w:rPr>
      </w:pPr>
      <w:r w:rsidRPr="008D4BE8">
        <w:rPr>
          <w:rFonts w:ascii="Arial" w:hAnsi="Arial" w:cs="Arial"/>
          <w:b/>
        </w:rPr>
        <w:t xml:space="preserve">ANEXO </w:t>
      </w:r>
      <w:r>
        <w:rPr>
          <w:rFonts w:ascii="Arial" w:hAnsi="Arial" w:cs="Arial"/>
          <w:b/>
        </w:rPr>
        <w:t>4</w:t>
      </w:r>
      <w:r w:rsidRPr="00701085">
        <w:rPr>
          <w:rFonts w:ascii="Arial" w:hAnsi="Arial" w:cs="Arial"/>
        </w:rPr>
        <w:t xml:space="preserve"> </w:t>
      </w:r>
      <w:r>
        <w:rPr>
          <w:rFonts w:ascii="Arial" w:hAnsi="Arial" w:cs="Arial"/>
        </w:rPr>
        <w:t>–</w:t>
      </w:r>
      <w:r w:rsidRPr="00701085">
        <w:rPr>
          <w:rFonts w:ascii="Arial" w:hAnsi="Arial" w:cs="Arial"/>
        </w:rPr>
        <w:t xml:space="preserve"> </w:t>
      </w:r>
      <w:r>
        <w:rPr>
          <w:rFonts w:ascii="Arial" w:hAnsi="Arial" w:cs="Arial"/>
        </w:rPr>
        <w:t>Avaliação</w:t>
      </w:r>
    </w:p>
    <w:p w:rsidR="008D4BE8" w:rsidRDefault="008D4BE8" w:rsidP="008D4BE8">
      <w:pPr>
        <w:pStyle w:val="PargrafodaLista"/>
        <w:jc w:val="right"/>
        <w:rPr>
          <w:rFonts w:ascii="Arial" w:hAnsi="Arial" w:cs="Arial"/>
        </w:rPr>
      </w:pPr>
    </w:p>
    <w:p w:rsidR="008D4BE8" w:rsidRDefault="008D4BE8" w:rsidP="008D4BE8">
      <w:pPr>
        <w:pStyle w:val="PargrafodaLista"/>
        <w:jc w:val="right"/>
        <w:rPr>
          <w:rFonts w:ascii="Arial" w:hAnsi="Arial" w:cs="Arial"/>
        </w:rPr>
      </w:pPr>
    </w:p>
    <w:p w:rsidR="008D4BE8" w:rsidRPr="008C123A" w:rsidRDefault="008D4BE8" w:rsidP="008D4BE8">
      <w:pPr>
        <w:jc w:val="center"/>
        <w:rPr>
          <w:rFonts w:ascii="Arial" w:hAnsi="Arial" w:cs="Arial"/>
          <w:b/>
          <w:sz w:val="22"/>
          <w:szCs w:val="22"/>
        </w:rPr>
      </w:pPr>
      <w:r w:rsidRPr="008C123A">
        <w:rPr>
          <w:rFonts w:ascii="Arial" w:hAnsi="Arial" w:cs="Arial"/>
          <w:b/>
          <w:sz w:val="22"/>
          <w:szCs w:val="22"/>
        </w:rPr>
        <w:t>AVALIAÇÃO</w:t>
      </w:r>
    </w:p>
    <w:p w:rsidR="008D4BE8" w:rsidRPr="008C123A" w:rsidRDefault="008D4BE8" w:rsidP="008D4BE8">
      <w:pPr>
        <w:jc w:val="center"/>
        <w:rPr>
          <w:rFonts w:ascii="Arial" w:hAnsi="Arial" w:cs="Arial"/>
          <w:b/>
          <w:sz w:val="22"/>
          <w:szCs w:val="22"/>
        </w:rPr>
      </w:pPr>
    </w:p>
    <w:p w:rsidR="008D4BE8" w:rsidRPr="008C123A" w:rsidRDefault="008D4BE8" w:rsidP="008D4BE8">
      <w:pPr>
        <w:numPr>
          <w:ilvl w:val="0"/>
          <w:numId w:val="24"/>
        </w:numPr>
        <w:tabs>
          <w:tab w:val="left" w:pos="284"/>
        </w:tabs>
        <w:ind w:left="142" w:hanging="142"/>
        <w:jc w:val="both"/>
        <w:rPr>
          <w:rFonts w:ascii="Arial" w:hAnsi="Arial" w:cs="Arial"/>
          <w:sz w:val="22"/>
          <w:szCs w:val="22"/>
        </w:rPr>
      </w:pPr>
      <w:r w:rsidRPr="008C123A">
        <w:rPr>
          <w:rFonts w:ascii="Arial" w:hAnsi="Arial" w:cs="Arial"/>
          <w:sz w:val="22"/>
          <w:szCs w:val="22"/>
        </w:rPr>
        <w:t>Identifique em que medida os objetivos propostos para a oficina foram atingidos. Marque um X na coluna correspondente:</w:t>
      </w:r>
    </w:p>
    <w:p w:rsidR="008D4BE8" w:rsidRPr="008C123A" w:rsidRDefault="008D4BE8" w:rsidP="008D4BE8">
      <w:pPr>
        <w:ind w:left="1080"/>
        <w:jc w:val="both"/>
        <w:rPr>
          <w:rFonts w:ascii="Arial" w:hAnsi="Arial" w:cs="Arial"/>
          <w:sz w:val="22"/>
          <w:szCs w:val="22"/>
        </w:rPr>
      </w:pPr>
      <w:r w:rsidRPr="008C123A">
        <w:rPr>
          <w:rFonts w:ascii="Arial" w:hAnsi="Arial" w:cs="Arial"/>
          <w:sz w:val="22"/>
          <w:szCs w:val="22"/>
        </w:rPr>
        <w:t>1 – Atingiu plenamente / 2- Atingiu parcialmente / 3- Não atingiu</w:t>
      </w:r>
    </w:p>
    <w:p w:rsidR="008D4BE8" w:rsidRPr="008C123A" w:rsidRDefault="008D4BE8" w:rsidP="008D4BE8">
      <w:pPr>
        <w:ind w:left="108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9"/>
        <w:gridCol w:w="541"/>
        <w:gridCol w:w="541"/>
        <w:gridCol w:w="569"/>
      </w:tblGrid>
      <w:tr w:rsidR="008D4BE8" w:rsidRPr="008C123A" w:rsidTr="00A911E4">
        <w:trPr>
          <w:jc w:val="center"/>
        </w:trPr>
        <w:tc>
          <w:tcPr>
            <w:tcW w:w="7069"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OBJETIVOS PROPOSTOS</w:t>
            </w:r>
          </w:p>
        </w:tc>
        <w:tc>
          <w:tcPr>
            <w:tcW w:w="541"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1</w:t>
            </w:r>
          </w:p>
        </w:tc>
        <w:tc>
          <w:tcPr>
            <w:tcW w:w="541"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2</w:t>
            </w:r>
          </w:p>
        </w:tc>
        <w:tc>
          <w:tcPr>
            <w:tcW w:w="569"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3</w:t>
            </w:r>
          </w:p>
        </w:tc>
      </w:tr>
      <w:tr w:rsidR="008D4BE8" w:rsidRPr="008C123A" w:rsidTr="00A911E4">
        <w:trPr>
          <w:jc w:val="center"/>
        </w:trPr>
        <w:tc>
          <w:tcPr>
            <w:tcW w:w="7069" w:type="dxa"/>
          </w:tcPr>
          <w:p w:rsidR="008D4BE8" w:rsidRPr="008C123A" w:rsidRDefault="008D4BE8" w:rsidP="008D4BE8">
            <w:pPr>
              <w:pStyle w:val="PargrafodaLista"/>
              <w:numPr>
                <w:ilvl w:val="0"/>
                <w:numId w:val="1"/>
              </w:numPr>
              <w:spacing w:before="60" w:after="60"/>
              <w:ind w:left="284" w:hanging="284"/>
              <w:jc w:val="both"/>
              <w:rPr>
                <w:rFonts w:ascii="Arial" w:hAnsi="Arial" w:cs="Arial"/>
              </w:rPr>
            </w:pPr>
            <w:r w:rsidRPr="008C123A">
              <w:rPr>
                <w:rFonts w:ascii="Arial" w:hAnsi="Arial" w:cs="Arial"/>
              </w:rPr>
              <w:t>Identificar algumas situações de conflitos que envolvem crianças, adolescentes, responsáveis e agentes escolares;</w:t>
            </w:r>
          </w:p>
        </w:tc>
        <w:tc>
          <w:tcPr>
            <w:tcW w:w="541" w:type="dxa"/>
          </w:tcPr>
          <w:p w:rsidR="008D4BE8" w:rsidRPr="008C123A" w:rsidRDefault="008D4BE8" w:rsidP="00A911E4">
            <w:pPr>
              <w:spacing w:before="60" w:after="60"/>
              <w:jc w:val="center"/>
              <w:rPr>
                <w:rFonts w:ascii="Arial" w:hAnsi="Arial" w:cs="Arial"/>
                <w:sz w:val="22"/>
                <w:szCs w:val="22"/>
              </w:rPr>
            </w:pPr>
          </w:p>
        </w:tc>
        <w:tc>
          <w:tcPr>
            <w:tcW w:w="541" w:type="dxa"/>
          </w:tcPr>
          <w:p w:rsidR="008D4BE8" w:rsidRPr="008C123A" w:rsidRDefault="008D4BE8" w:rsidP="00A911E4">
            <w:pPr>
              <w:spacing w:before="60" w:after="60"/>
              <w:jc w:val="center"/>
              <w:rPr>
                <w:rFonts w:ascii="Arial" w:hAnsi="Arial" w:cs="Arial"/>
                <w:sz w:val="22"/>
                <w:szCs w:val="22"/>
              </w:rPr>
            </w:pPr>
          </w:p>
        </w:tc>
        <w:tc>
          <w:tcPr>
            <w:tcW w:w="569" w:type="dxa"/>
          </w:tcPr>
          <w:p w:rsidR="008D4BE8" w:rsidRPr="008C123A" w:rsidRDefault="008D4BE8" w:rsidP="00A911E4">
            <w:pPr>
              <w:spacing w:before="60" w:after="60"/>
              <w:jc w:val="center"/>
              <w:rPr>
                <w:rFonts w:ascii="Arial" w:hAnsi="Arial" w:cs="Arial"/>
                <w:sz w:val="22"/>
                <w:szCs w:val="22"/>
              </w:rPr>
            </w:pPr>
          </w:p>
        </w:tc>
      </w:tr>
      <w:tr w:rsidR="008D4BE8" w:rsidRPr="008C123A" w:rsidTr="00A911E4">
        <w:trPr>
          <w:jc w:val="center"/>
        </w:trPr>
        <w:tc>
          <w:tcPr>
            <w:tcW w:w="7069" w:type="dxa"/>
          </w:tcPr>
          <w:p w:rsidR="008D4BE8" w:rsidRPr="008C123A" w:rsidRDefault="008D4BE8" w:rsidP="008D4BE8">
            <w:pPr>
              <w:pStyle w:val="PargrafodaLista"/>
              <w:numPr>
                <w:ilvl w:val="0"/>
                <w:numId w:val="1"/>
              </w:numPr>
              <w:spacing w:before="60" w:after="60"/>
              <w:ind w:left="284" w:hanging="284"/>
              <w:jc w:val="both"/>
              <w:rPr>
                <w:rFonts w:ascii="Arial" w:hAnsi="Arial" w:cs="Arial"/>
              </w:rPr>
            </w:pPr>
            <w:r w:rsidRPr="008C123A">
              <w:rPr>
                <w:rFonts w:ascii="Arial" w:hAnsi="Arial" w:cs="Arial"/>
              </w:rPr>
              <w:t>Ressignificar a maneira de olhar as relações entre família e escola;</w:t>
            </w:r>
          </w:p>
        </w:tc>
        <w:tc>
          <w:tcPr>
            <w:tcW w:w="541" w:type="dxa"/>
          </w:tcPr>
          <w:p w:rsidR="008D4BE8" w:rsidRPr="008C123A" w:rsidRDefault="008D4BE8" w:rsidP="00A911E4">
            <w:pPr>
              <w:spacing w:before="60" w:after="60"/>
              <w:jc w:val="center"/>
              <w:rPr>
                <w:rFonts w:ascii="Arial" w:hAnsi="Arial" w:cs="Arial"/>
                <w:sz w:val="22"/>
                <w:szCs w:val="22"/>
              </w:rPr>
            </w:pPr>
          </w:p>
        </w:tc>
        <w:tc>
          <w:tcPr>
            <w:tcW w:w="541" w:type="dxa"/>
          </w:tcPr>
          <w:p w:rsidR="008D4BE8" w:rsidRPr="008C123A" w:rsidRDefault="008D4BE8" w:rsidP="00A911E4">
            <w:pPr>
              <w:spacing w:before="60" w:after="60"/>
              <w:jc w:val="center"/>
              <w:rPr>
                <w:rFonts w:ascii="Arial" w:hAnsi="Arial" w:cs="Arial"/>
                <w:sz w:val="22"/>
                <w:szCs w:val="22"/>
              </w:rPr>
            </w:pPr>
          </w:p>
        </w:tc>
        <w:tc>
          <w:tcPr>
            <w:tcW w:w="569" w:type="dxa"/>
          </w:tcPr>
          <w:p w:rsidR="008D4BE8" w:rsidRPr="008C123A" w:rsidRDefault="008D4BE8" w:rsidP="00A911E4">
            <w:pPr>
              <w:spacing w:before="60" w:after="60"/>
              <w:jc w:val="center"/>
              <w:rPr>
                <w:rFonts w:ascii="Arial" w:hAnsi="Arial" w:cs="Arial"/>
                <w:sz w:val="22"/>
                <w:szCs w:val="22"/>
              </w:rPr>
            </w:pPr>
          </w:p>
        </w:tc>
      </w:tr>
      <w:tr w:rsidR="008D4BE8" w:rsidRPr="008C123A" w:rsidTr="00A911E4">
        <w:trPr>
          <w:jc w:val="center"/>
        </w:trPr>
        <w:tc>
          <w:tcPr>
            <w:tcW w:w="7069" w:type="dxa"/>
          </w:tcPr>
          <w:p w:rsidR="008D4BE8" w:rsidRPr="008C123A" w:rsidRDefault="008D4BE8" w:rsidP="008D4BE8">
            <w:pPr>
              <w:pStyle w:val="PargrafodaLista"/>
              <w:numPr>
                <w:ilvl w:val="0"/>
                <w:numId w:val="25"/>
              </w:numPr>
              <w:spacing w:before="60" w:after="60"/>
              <w:ind w:left="295" w:hanging="283"/>
              <w:contextualSpacing w:val="0"/>
              <w:jc w:val="both"/>
              <w:rPr>
                <w:rFonts w:ascii="Arial" w:hAnsi="Arial" w:cs="Arial"/>
              </w:rPr>
            </w:pPr>
            <w:r w:rsidRPr="008C123A">
              <w:rPr>
                <w:rFonts w:ascii="Arial" w:hAnsi="Arial" w:cs="Arial"/>
              </w:rPr>
              <w:t>Propor estratégias de aproximação entre famílias e escola.</w:t>
            </w:r>
          </w:p>
        </w:tc>
        <w:tc>
          <w:tcPr>
            <w:tcW w:w="541" w:type="dxa"/>
          </w:tcPr>
          <w:p w:rsidR="008D4BE8" w:rsidRPr="008C123A" w:rsidRDefault="008D4BE8" w:rsidP="00A911E4">
            <w:pPr>
              <w:spacing w:before="60" w:after="60"/>
              <w:jc w:val="center"/>
              <w:rPr>
                <w:rFonts w:ascii="Arial" w:hAnsi="Arial" w:cs="Arial"/>
                <w:sz w:val="22"/>
                <w:szCs w:val="22"/>
              </w:rPr>
            </w:pPr>
          </w:p>
        </w:tc>
        <w:tc>
          <w:tcPr>
            <w:tcW w:w="541" w:type="dxa"/>
          </w:tcPr>
          <w:p w:rsidR="008D4BE8" w:rsidRPr="008C123A" w:rsidRDefault="008D4BE8" w:rsidP="00A911E4">
            <w:pPr>
              <w:spacing w:before="60" w:after="60"/>
              <w:jc w:val="center"/>
              <w:rPr>
                <w:rFonts w:ascii="Arial" w:hAnsi="Arial" w:cs="Arial"/>
                <w:sz w:val="22"/>
                <w:szCs w:val="22"/>
              </w:rPr>
            </w:pPr>
          </w:p>
        </w:tc>
        <w:tc>
          <w:tcPr>
            <w:tcW w:w="569" w:type="dxa"/>
          </w:tcPr>
          <w:p w:rsidR="008D4BE8" w:rsidRPr="008C123A" w:rsidRDefault="008D4BE8" w:rsidP="00A911E4">
            <w:pPr>
              <w:spacing w:before="60" w:after="60"/>
              <w:jc w:val="center"/>
              <w:rPr>
                <w:rFonts w:ascii="Arial" w:hAnsi="Arial" w:cs="Arial"/>
                <w:sz w:val="22"/>
                <w:szCs w:val="22"/>
              </w:rPr>
            </w:pPr>
          </w:p>
        </w:tc>
      </w:tr>
    </w:tbl>
    <w:p w:rsidR="008D4BE8" w:rsidRPr="008C123A" w:rsidRDefault="008D4BE8" w:rsidP="008D4BE8">
      <w:pPr>
        <w:jc w:val="both"/>
        <w:rPr>
          <w:rFonts w:ascii="Arial" w:hAnsi="Arial" w:cs="Arial"/>
          <w:sz w:val="22"/>
          <w:szCs w:val="22"/>
        </w:rPr>
      </w:pPr>
    </w:p>
    <w:p w:rsidR="008D4BE8" w:rsidRPr="008C123A" w:rsidRDefault="008D4BE8" w:rsidP="008D4BE8">
      <w:pPr>
        <w:jc w:val="both"/>
        <w:rPr>
          <w:rFonts w:ascii="Arial" w:hAnsi="Arial" w:cs="Arial"/>
          <w:sz w:val="22"/>
          <w:szCs w:val="22"/>
        </w:rPr>
      </w:pPr>
    </w:p>
    <w:p w:rsidR="008D4BE8" w:rsidRPr="008C123A" w:rsidRDefault="008D4BE8" w:rsidP="008D4BE8">
      <w:pPr>
        <w:jc w:val="both"/>
        <w:rPr>
          <w:rFonts w:ascii="Arial" w:hAnsi="Arial" w:cs="Arial"/>
          <w:sz w:val="22"/>
          <w:szCs w:val="22"/>
        </w:rPr>
      </w:pPr>
      <w:r w:rsidRPr="008C123A">
        <w:rPr>
          <w:rFonts w:ascii="Arial" w:hAnsi="Arial" w:cs="Arial"/>
          <w:sz w:val="22"/>
          <w:szCs w:val="22"/>
        </w:rPr>
        <w:t>2. Avalie os aspectos listados abaixo, marcando as opções:</w:t>
      </w:r>
    </w:p>
    <w:p w:rsidR="008D4BE8" w:rsidRPr="008C123A" w:rsidRDefault="008D4BE8" w:rsidP="008D4BE8">
      <w:pPr>
        <w:jc w:val="both"/>
        <w:rPr>
          <w:rFonts w:ascii="Arial" w:hAnsi="Arial" w:cs="Arial"/>
          <w:sz w:val="22"/>
          <w:szCs w:val="22"/>
        </w:rPr>
      </w:pPr>
    </w:p>
    <w:tbl>
      <w:tblPr>
        <w:tblW w:w="0" w:type="auto"/>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9"/>
        <w:gridCol w:w="1701"/>
        <w:gridCol w:w="1701"/>
        <w:gridCol w:w="1701"/>
      </w:tblGrid>
      <w:tr w:rsidR="008D4BE8" w:rsidRPr="008C123A" w:rsidTr="00A911E4">
        <w:trPr>
          <w:jc w:val="center"/>
        </w:trPr>
        <w:tc>
          <w:tcPr>
            <w:tcW w:w="3329"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ASPECTOS</w:t>
            </w:r>
          </w:p>
        </w:tc>
        <w:tc>
          <w:tcPr>
            <w:tcW w:w="1701"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MUITO BOM</w:t>
            </w:r>
          </w:p>
        </w:tc>
        <w:tc>
          <w:tcPr>
            <w:tcW w:w="1701"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REGULAR</w:t>
            </w:r>
          </w:p>
        </w:tc>
        <w:tc>
          <w:tcPr>
            <w:tcW w:w="1701" w:type="dxa"/>
          </w:tcPr>
          <w:p w:rsidR="008D4BE8" w:rsidRPr="008C123A" w:rsidRDefault="008D4BE8" w:rsidP="00A911E4">
            <w:pPr>
              <w:jc w:val="center"/>
              <w:rPr>
                <w:rFonts w:ascii="Arial" w:hAnsi="Arial" w:cs="Arial"/>
                <w:sz w:val="22"/>
                <w:szCs w:val="22"/>
              </w:rPr>
            </w:pPr>
            <w:r w:rsidRPr="008C123A">
              <w:rPr>
                <w:rFonts w:ascii="Arial" w:hAnsi="Arial" w:cs="Arial"/>
                <w:sz w:val="22"/>
                <w:szCs w:val="22"/>
              </w:rPr>
              <w:t>PODE MELHORAR</w:t>
            </w: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Conteúdo</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Textos e Materiais</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Atividades e Dinâmicas</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Participação do Grupo</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Participação Pessoal</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r w:rsidR="008D4BE8" w:rsidRPr="008C123A" w:rsidTr="00A911E4">
        <w:trPr>
          <w:jc w:val="center"/>
        </w:trPr>
        <w:tc>
          <w:tcPr>
            <w:tcW w:w="3329" w:type="dxa"/>
          </w:tcPr>
          <w:p w:rsidR="008D4BE8" w:rsidRPr="008C123A" w:rsidRDefault="008D4BE8" w:rsidP="00A911E4">
            <w:pPr>
              <w:jc w:val="both"/>
              <w:rPr>
                <w:rFonts w:ascii="Arial" w:hAnsi="Arial" w:cs="Arial"/>
                <w:sz w:val="22"/>
                <w:szCs w:val="22"/>
              </w:rPr>
            </w:pPr>
            <w:r w:rsidRPr="008C123A">
              <w:rPr>
                <w:rFonts w:ascii="Arial" w:hAnsi="Arial" w:cs="Arial"/>
                <w:sz w:val="22"/>
                <w:szCs w:val="22"/>
              </w:rPr>
              <w:t>Coordenação</w:t>
            </w: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c>
          <w:tcPr>
            <w:tcW w:w="1701" w:type="dxa"/>
          </w:tcPr>
          <w:p w:rsidR="008D4BE8" w:rsidRPr="008C123A" w:rsidRDefault="008D4BE8" w:rsidP="00A911E4">
            <w:pPr>
              <w:jc w:val="both"/>
              <w:rPr>
                <w:rFonts w:ascii="Arial" w:hAnsi="Arial" w:cs="Arial"/>
                <w:sz w:val="22"/>
                <w:szCs w:val="22"/>
              </w:rPr>
            </w:pPr>
          </w:p>
        </w:tc>
      </w:tr>
    </w:tbl>
    <w:p w:rsidR="008D4BE8" w:rsidRPr="008C123A" w:rsidRDefault="008D4BE8" w:rsidP="008D4BE8">
      <w:pPr>
        <w:jc w:val="both"/>
        <w:rPr>
          <w:rFonts w:ascii="Arial" w:hAnsi="Arial" w:cs="Arial"/>
          <w:bCs/>
          <w:sz w:val="22"/>
          <w:szCs w:val="22"/>
        </w:rPr>
      </w:pPr>
    </w:p>
    <w:p w:rsidR="008D4BE8" w:rsidRPr="008C123A" w:rsidRDefault="008D4BE8" w:rsidP="008D4BE8">
      <w:pPr>
        <w:jc w:val="center"/>
        <w:rPr>
          <w:rFonts w:ascii="Arial" w:hAnsi="Arial" w:cs="Arial"/>
          <w:b/>
          <w:sz w:val="22"/>
          <w:szCs w:val="22"/>
        </w:rPr>
      </w:pPr>
    </w:p>
    <w:p w:rsidR="008D4BE8" w:rsidRPr="008C123A" w:rsidRDefault="008D4BE8" w:rsidP="008D4BE8">
      <w:pPr>
        <w:jc w:val="both"/>
        <w:rPr>
          <w:rFonts w:ascii="Arial" w:hAnsi="Arial" w:cs="Arial"/>
          <w:sz w:val="22"/>
          <w:szCs w:val="22"/>
        </w:rPr>
      </w:pPr>
      <w:r w:rsidRPr="008C123A">
        <w:rPr>
          <w:rFonts w:ascii="Arial" w:hAnsi="Arial" w:cs="Arial"/>
          <w:sz w:val="22"/>
          <w:szCs w:val="22"/>
        </w:rPr>
        <w:t xml:space="preserve">3. </w:t>
      </w:r>
      <w:r w:rsidRPr="008C123A">
        <w:rPr>
          <w:rFonts w:ascii="Arial" w:hAnsi="Arial" w:cs="Arial"/>
          <w:bCs/>
          <w:sz w:val="22"/>
          <w:szCs w:val="22"/>
        </w:rPr>
        <w:t xml:space="preserve">Esta oficina trouxe alguma contribuição para ajudar na relação com as famílias dos/as alunos/as? Qual? </w:t>
      </w:r>
    </w:p>
    <w:p w:rsidR="008D4BE8" w:rsidRPr="008C123A" w:rsidRDefault="008D4BE8" w:rsidP="008D4BE8">
      <w:pPr>
        <w:jc w:val="both"/>
        <w:rPr>
          <w:rFonts w:ascii="Arial" w:hAnsi="Arial" w:cs="Arial"/>
          <w:sz w:val="22"/>
          <w:szCs w:val="22"/>
        </w:rPr>
      </w:pPr>
    </w:p>
    <w:p w:rsidR="008D4BE8" w:rsidRPr="008C123A" w:rsidRDefault="008D4BE8" w:rsidP="008D4BE8">
      <w:pPr>
        <w:spacing w:line="360" w:lineRule="auto"/>
        <w:jc w:val="both"/>
        <w:rPr>
          <w:rFonts w:ascii="Arial" w:hAnsi="Arial" w:cs="Arial"/>
          <w:sz w:val="22"/>
          <w:szCs w:val="22"/>
        </w:rPr>
      </w:pPr>
      <w:r w:rsidRPr="008C123A">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4BE8" w:rsidRPr="008C123A" w:rsidRDefault="008D4BE8" w:rsidP="008D4BE8">
      <w:pPr>
        <w:spacing w:line="360" w:lineRule="auto"/>
        <w:jc w:val="both"/>
        <w:rPr>
          <w:rFonts w:ascii="Arial" w:hAnsi="Arial" w:cs="Arial"/>
          <w:sz w:val="22"/>
          <w:szCs w:val="22"/>
        </w:rPr>
      </w:pPr>
    </w:p>
    <w:p w:rsidR="008D4BE8" w:rsidRPr="008C123A" w:rsidRDefault="008D4BE8" w:rsidP="008D4BE8">
      <w:pPr>
        <w:spacing w:line="360" w:lineRule="auto"/>
        <w:jc w:val="both"/>
        <w:rPr>
          <w:rFonts w:ascii="Arial" w:hAnsi="Arial" w:cs="Arial"/>
          <w:sz w:val="22"/>
          <w:szCs w:val="22"/>
        </w:rPr>
      </w:pPr>
      <w:r w:rsidRPr="008C123A">
        <w:rPr>
          <w:rFonts w:ascii="Arial" w:hAnsi="Arial" w:cs="Arial"/>
          <w:sz w:val="22"/>
          <w:szCs w:val="22"/>
        </w:rPr>
        <w:t>4. Em sua opinião, o que faltou nesta oficina para aprofundar a discussão sobre o tema?</w:t>
      </w:r>
    </w:p>
    <w:p w:rsidR="008D4BE8" w:rsidRPr="008C123A" w:rsidRDefault="008D4BE8" w:rsidP="008D4BE8">
      <w:pPr>
        <w:spacing w:line="360" w:lineRule="auto"/>
        <w:jc w:val="both"/>
        <w:rPr>
          <w:rFonts w:ascii="Arial" w:hAnsi="Arial" w:cs="Arial"/>
          <w:sz w:val="22"/>
          <w:szCs w:val="22"/>
        </w:rPr>
      </w:pPr>
      <w:r w:rsidRPr="008C123A">
        <w:rPr>
          <w:rFonts w:ascii="Arial" w:hAnsi="Arial" w:cs="Arial"/>
          <w:sz w:val="22"/>
          <w:szCs w:val="22"/>
        </w:rPr>
        <w:t>_____________________________________________________________________________________</w:t>
      </w:r>
    </w:p>
    <w:p w:rsidR="008D4BE8" w:rsidRPr="008C123A" w:rsidRDefault="008D4BE8" w:rsidP="008D4BE8">
      <w:pPr>
        <w:spacing w:line="360" w:lineRule="auto"/>
        <w:jc w:val="both"/>
        <w:rPr>
          <w:rFonts w:ascii="Arial" w:hAnsi="Arial" w:cs="Arial"/>
          <w:sz w:val="22"/>
          <w:szCs w:val="22"/>
        </w:rPr>
      </w:pPr>
      <w:r w:rsidRPr="008C123A">
        <w:rPr>
          <w:rFonts w:ascii="Arial" w:hAnsi="Arial" w:cs="Arial"/>
          <w:sz w:val="22"/>
          <w:szCs w:val="22"/>
        </w:rPr>
        <w:t>_____________________________________________________________________________________</w:t>
      </w:r>
    </w:p>
    <w:p w:rsidR="008D4BE8" w:rsidRPr="008C123A" w:rsidRDefault="008D4BE8" w:rsidP="008D4BE8">
      <w:pPr>
        <w:spacing w:line="360" w:lineRule="auto"/>
        <w:jc w:val="both"/>
        <w:rPr>
          <w:rFonts w:ascii="Arial" w:hAnsi="Arial" w:cs="Arial"/>
          <w:sz w:val="22"/>
          <w:szCs w:val="22"/>
        </w:rPr>
      </w:pPr>
      <w:r w:rsidRPr="008C123A">
        <w:rPr>
          <w:rFonts w:ascii="Arial" w:hAnsi="Arial" w:cs="Arial"/>
          <w:sz w:val="22"/>
          <w:szCs w:val="22"/>
        </w:rPr>
        <w:t>_____________________________________________________________________________________</w:t>
      </w:r>
    </w:p>
    <w:p w:rsidR="008D4BE8" w:rsidRDefault="008D4BE8" w:rsidP="008D4BE8">
      <w:pPr>
        <w:pStyle w:val="PargrafodaLista"/>
        <w:jc w:val="right"/>
        <w:rPr>
          <w:rFonts w:ascii="Arial" w:hAnsi="Arial" w:cs="Arial"/>
        </w:rPr>
      </w:pPr>
      <w:r w:rsidRPr="00701085">
        <w:rPr>
          <w:rFonts w:ascii="Arial" w:hAnsi="Arial" w:cs="Arial"/>
        </w:rPr>
        <w:t xml:space="preserve"> </w:t>
      </w:r>
    </w:p>
    <w:p w:rsidR="003477DF" w:rsidRPr="00701085" w:rsidRDefault="003477DF" w:rsidP="003477DF">
      <w:pPr>
        <w:pStyle w:val="PargrafodaLista"/>
        <w:rPr>
          <w:rFonts w:ascii="Arial" w:hAnsi="Arial" w:cs="Arial"/>
          <w:i/>
        </w:rPr>
      </w:pPr>
    </w:p>
    <w:sectPr w:rsidR="003477DF" w:rsidRPr="00701085" w:rsidSect="00364802">
      <w:headerReference w:type="default" r:id="rId8"/>
      <w:footerReference w:type="default" r:id="rId9"/>
      <w:headerReference w:type="first" r:id="rId10"/>
      <w:pgSz w:w="11907" w:h="16840" w:code="9"/>
      <w:pgMar w:top="1985"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D9" w:rsidRDefault="00DC52D9">
      <w:r>
        <w:separator/>
      </w:r>
    </w:p>
  </w:endnote>
  <w:endnote w:type="continuationSeparator" w:id="1">
    <w:p w:rsidR="00DC52D9" w:rsidRDefault="00DC5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leTLig">
    <w:altName w:val="Lucida Sans Unicode"/>
    <w:charset w:val="00"/>
    <w:family w:val="swiss"/>
    <w:pitch w:val="variable"/>
    <w:sig w:usb0="00000007" w:usb1="00000000" w:usb2="00000000" w:usb3="00000000" w:csb0="00000013" w:csb1="00000000"/>
  </w:font>
  <w:font w:name="Kabel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D9" w:rsidRDefault="00DF2D27" w:rsidP="005E71B5">
    <w:pPr>
      <w:tabs>
        <w:tab w:val="left" w:pos="5103"/>
      </w:tabs>
      <w:rPr>
        <w:sz w:val="22"/>
        <w:szCs w:val="22"/>
      </w:rPr>
    </w:pPr>
    <w:r>
      <w:rPr>
        <w:noProof/>
        <w:sz w:val="22"/>
        <w:szCs w:val="22"/>
      </w:rPr>
      <w:pict>
        <v:shapetype id="_x0000_t32" coordsize="21600,21600" o:spt="32" o:oned="t" path="m,l21600,21600e" filled="f">
          <v:path arrowok="t" fillok="f" o:connecttype="none"/>
          <o:lock v:ext="edit" shapetype="t"/>
        </v:shapetype>
        <v:shape id="AutoShape 16" o:spid="_x0000_s4097" type="#_x0000_t32" style="position:absolute;margin-left:159.2pt;margin-top:10.3pt;width:19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P9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WfIQx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"/>
      </w:pict>
    </w:r>
  </w:p>
  <w:p w:rsidR="00DC52D9" w:rsidRPr="00A71152" w:rsidRDefault="00DC52D9" w:rsidP="0044037F">
    <w:pPr>
      <w:jc w:val="center"/>
      <w:rPr>
        <w:rFonts w:ascii="Arial" w:hAnsi="Arial" w:cs="Arial"/>
        <w:sz w:val="16"/>
        <w:szCs w:val="16"/>
      </w:rPr>
    </w:pPr>
    <w:r w:rsidRPr="00A71152">
      <w:rPr>
        <w:rFonts w:ascii="Arial" w:hAnsi="Arial" w:cs="Arial"/>
        <w:sz w:val="16"/>
        <w:szCs w:val="16"/>
      </w:rPr>
      <w:t>Elaboração: Ediléia Carvalho, Marcelo Andrade, Marilena Guersola e Silvia Pedreira– Novamerica/2015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D9" w:rsidRDefault="00DC52D9">
      <w:r>
        <w:separator/>
      </w:r>
    </w:p>
  </w:footnote>
  <w:footnote w:type="continuationSeparator" w:id="1">
    <w:p w:rsidR="00DC52D9" w:rsidRDefault="00DC52D9">
      <w:r>
        <w:continuationSeparator/>
      </w:r>
    </w:p>
  </w:footnote>
  <w:footnote w:id="2">
    <w:p w:rsidR="00DC52D9" w:rsidRPr="00DC52D9" w:rsidRDefault="00DC52D9" w:rsidP="00701085">
      <w:pPr>
        <w:pStyle w:val="Textodenotaderodap"/>
        <w:rPr>
          <w:rFonts w:ascii="Arial" w:hAnsi="Arial" w:cs="Arial"/>
          <w:sz w:val="18"/>
          <w:szCs w:val="18"/>
        </w:rPr>
      </w:pPr>
      <w:r w:rsidRPr="00DC52D9">
        <w:rPr>
          <w:rStyle w:val="Refdenotaderodap"/>
          <w:rFonts w:ascii="Arial" w:hAnsi="Arial" w:cs="Arial"/>
          <w:sz w:val="18"/>
          <w:szCs w:val="18"/>
        </w:rPr>
        <w:footnoteRef/>
      </w:r>
      <w:r w:rsidRPr="00DC52D9">
        <w:rPr>
          <w:rFonts w:ascii="Arial" w:hAnsi="Arial" w:cs="Arial"/>
          <w:sz w:val="18"/>
          <w:szCs w:val="18"/>
        </w:rPr>
        <w:t xml:space="preserve"> Este texto é uma adaptação livre da entrevista com </w:t>
      </w:r>
      <w:r w:rsidRPr="00DC52D9">
        <w:rPr>
          <w:rFonts w:ascii="Arial" w:hAnsi="Arial" w:cs="Arial"/>
          <w:bCs/>
          <w:sz w:val="18"/>
          <w:szCs w:val="18"/>
        </w:rPr>
        <w:t xml:space="preserve">José Sérgio Fonseca de Carvalho a </w:t>
      </w:r>
      <w:r w:rsidRPr="00DC52D9">
        <w:rPr>
          <w:rFonts w:ascii="Arial" w:hAnsi="Arial" w:cs="Arial"/>
          <w:iCs/>
          <w:sz w:val="18"/>
          <w:szCs w:val="18"/>
        </w:rPr>
        <w:t>Revista Pátio,</w:t>
      </w:r>
      <w:r w:rsidRPr="00DC52D9">
        <w:rPr>
          <w:rFonts w:ascii="Arial" w:hAnsi="Arial" w:cs="Arial"/>
          <w:sz w:val="18"/>
          <w:szCs w:val="18"/>
        </w:rPr>
        <w:t xml:space="preserve"> Junho 2013; Número 17. </w:t>
      </w:r>
      <w:r w:rsidRPr="00DC52D9">
        <w:rPr>
          <w:rFonts w:ascii="Arial" w:hAnsi="Arial" w:cs="Arial"/>
          <w:iCs/>
          <w:sz w:val="18"/>
          <w:szCs w:val="18"/>
        </w:rPr>
        <w:t xml:space="preserve">Disponível em: </w:t>
      </w:r>
      <w:hyperlink r:id="rId1" w:history="1">
        <w:r w:rsidRPr="00DC52D9">
          <w:rPr>
            <w:rStyle w:val="Hyperlink"/>
            <w:rFonts w:ascii="Arial" w:hAnsi="Arial" w:cs="Arial"/>
            <w:iCs/>
            <w:sz w:val="18"/>
            <w:szCs w:val="18"/>
          </w:rPr>
          <w:t>https://www.grupoa.com.br/revista-patio/artigo/8905/uma-relacao-de-interesses-comuns-e-conflitos.aspx</w:t>
        </w:r>
      </w:hyperlink>
      <w:r w:rsidRPr="00DC52D9">
        <w:rPr>
          <w:rFonts w:ascii="Arial" w:hAnsi="Arial" w:cs="Arial"/>
          <w:sz w:val="18"/>
          <w:szCs w:val="18"/>
        </w:rPr>
        <w:t xml:space="preserve">; do artigo Três Observações sobre as Famílias Populares e a Escola de Bernard Lahire, publicado na Revista Pátio, Junho 2013; Número 17 e do artigo Famílias e escola: um encontro de relações conflituosas publicado em </w:t>
      </w:r>
      <w:r w:rsidRPr="00DC52D9">
        <w:rPr>
          <w:rFonts w:ascii="Arial" w:hAnsi="Arial" w:cs="Arial"/>
          <w:i/>
          <w:iCs/>
          <w:sz w:val="18"/>
          <w:szCs w:val="18"/>
        </w:rPr>
        <w:t xml:space="preserve">Sitientibus, </w:t>
      </w:r>
      <w:r w:rsidRPr="00DC52D9">
        <w:rPr>
          <w:rFonts w:ascii="Arial" w:hAnsi="Arial" w:cs="Arial"/>
          <w:sz w:val="18"/>
          <w:szCs w:val="18"/>
        </w:rPr>
        <w:t>Feira de Santana, n.37, p.27-45, jul./dez. 2007.</w:t>
      </w:r>
    </w:p>
  </w:footnote>
  <w:footnote w:id="3">
    <w:p w:rsidR="00DC52D9" w:rsidRPr="00DC52D9" w:rsidRDefault="00DC52D9" w:rsidP="00701085">
      <w:pPr>
        <w:pStyle w:val="PargrafodaLista"/>
        <w:pBdr>
          <w:bottom w:val="single" w:sz="6" w:space="4" w:color="E8E8E8"/>
        </w:pBdr>
        <w:spacing w:after="75"/>
        <w:ind w:left="142"/>
        <w:jc w:val="both"/>
        <w:outlineLvl w:val="2"/>
        <w:rPr>
          <w:rFonts w:ascii="Arial" w:hAnsi="Arial" w:cs="Arial"/>
          <w:sz w:val="18"/>
          <w:szCs w:val="18"/>
        </w:rPr>
      </w:pPr>
      <w:r w:rsidRPr="00932E2F">
        <w:rPr>
          <w:rStyle w:val="Refdenotaderodap"/>
          <w:rFonts w:ascii="Arial" w:hAnsi="Arial" w:cs="Arial"/>
          <w:sz w:val="20"/>
          <w:szCs w:val="20"/>
        </w:rPr>
        <w:footnoteRef/>
      </w:r>
      <w:r w:rsidRPr="00932E2F">
        <w:rPr>
          <w:rFonts w:ascii="Arial" w:hAnsi="Arial" w:cs="Arial"/>
          <w:sz w:val="20"/>
          <w:szCs w:val="20"/>
        </w:rPr>
        <w:t xml:space="preserve"> </w:t>
      </w:r>
      <w:r w:rsidRPr="00DC52D9">
        <w:rPr>
          <w:rStyle w:val="Forte"/>
          <w:rFonts w:ascii="Arial" w:hAnsi="Arial" w:cs="Arial"/>
          <w:b w:val="0"/>
          <w:color w:val="333333"/>
          <w:sz w:val="18"/>
          <w:szCs w:val="18"/>
          <w:shd w:val="clear" w:color="auto" w:fill="FFFFFF"/>
        </w:rPr>
        <w:t>Etnocentrismo</w:t>
      </w:r>
      <w:r w:rsidRPr="00DC52D9">
        <w:rPr>
          <w:rStyle w:val="apple-converted-space"/>
          <w:rFonts w:ascii="Arial" w:hAnsi="Arial" w:cs="Arial"/>
          <w:b/>
          <w:color w:val="333333"/>
          <w:sz w:val="18"/>
          <w:szCs w:val="18"/>
          <w:shd w:val="clear" w:color="auto" w:fill="FFFFFF"/>
        </w:rPr>
        <w:t> </w:t>
      </w:r>
      <w:r w:rsidRPr="00DC52D9">
        <w:rPr>
          <w:rFonts w:ascii="Arial" w:hAnsi="Arial" w:cs="Arial"/>
          <w:color w:val="333333"/>
          <w:sz w:val="18"/>
          <w:szCs w:val="18"/>
          <w:shd w:val="clear" w:color="auto" w:fill="FFFFFF"/>
        </w:rPr>
        <w:t>é um conceito da</w:t>
      </w:r>
      <w:r w:rsidRPr="00DC52D9">
        <w:rPr>
          <w:rStyle w:val="apple-converted-space"/>
          <w:rFonts w:ascii="Arial" w:hAnsi="Arial" w:cs="Arial"/>
          <w:color w:val="333333"/>
          <w:sz w:val="18"/>
          <w:szCs w:val="18"/>
          <w:shd w:val="clear" w:color="auto" w:fill="FFFFFF"/>
        </w:rPr>
        <w:t> </w:t>
      </w:r>
      <w:r w:rsidRPr="00DC52D9">
        <w:rPr>
          <w:rStyle w:val="Forte"/>
          <w:rFonts w:ascii="Arial" w:hAnsi="Arial" w:cs="Arial"/>
          <w:b w:val="0"/>
          <w:color w:val="333333"/>
          <w:sz w:val="18"/>
          <w:szCs w:val="18"/>
          <w:shd w:val="clear" w:color="auto" w:fill="FFFFFF"/>
        </w:rPr>
        <w:t xml:space="preserve">Antropologia </w:t>
      </w:r>
      <w:r w:rsidRPr="00DC52D9">
        <w:rPr>
          <w:rFonts w:ascii="Arial" w:hAnsi="Arial" w:cs="Arial"/>
          <w:color w:val="333333"/>
          <w:sz w:val="18"/>
          <w:szCs w:val="18"/>
          <w:shd w:val="clear" w:color="auto" w:fill="FFFFFF"/>
        </w:rPr>
        <w:t xml:space="preserve">definido como a visão demonstrada por alguém que </w:t>
      </w:r>
      <w:r w:rsidRPr="00DC52D9">
        <w:rPr>
          <w:rStyle w:val="Forte"/>
          <w:rFonts w:ascii="Arial" w:hAnsi="Arial" w:cs="Arial"/>
          <w:b w:val="0"/>
          <w:color w:val="333333"/>
          <w:sz w:val="18"/>
          <w:szCs w:val="18"/>
          <w:shd w:val="clear" w:color="auto" w:fill="FFFFFF"/>
        </w:rPr>
        <w:t>considera o seu grupo</w:t>
      </w:r>
      <w:r w:rsidRPr="00DC52D9">
        <w:rPr>
          <w:rStyle w:val="Forte"/>
          <w:rFonts w:ascii="Arial" w:hAnsi="Arial" w:cs="Arial"/>
          <w:color w:val="333333"/>
          <w:sz w:val="18"/>
          <w:szCs w:val="18"/>
          <w:shd w:val="clear" w:color="auto" w:fill="FFFFFF"/>
        </w:rPr>
        <w:t xml:space="preserve"> </w:t>
      </w:r>
      <w:r w:rsidRPr="00DC52D9">
        <w:rPr>
          <w:rStyle w:val="Forte"/>
          <w:rFonts w:ascii="Arial" w:hAnsi="Arial" w:cs="Arial"/>
          <w:b w:val="0"/>
          <w:color w:val="333333"/>
          <w:sz w:val="18"/>
          <w:szCs w:val="18"/>
          <w:shd w:val="clear" w:color="auto" w:fill="FFFFFF"/>
        </w:rPr>
        <w:t>étnico</w:t>
      </w:r>
      <w:r w:rsidRPr="00DC52D9">
        <w:rPr>
          <w:rStyle w:val="Forte"/>
          <w:rFonts w:ascii="Arial" w:hAnsi="Arial" w:cs="Arial"/>
          <w:color w:val="333333"/>
          <w:sz w:val="18"/>
          <w:szCs w:val="18"/>
          <w:shd w:val="clear" w:color="auto" w:fill="FFFFFF"/>
        </w:rPr>
        <w:t xml:space="preserve"> </w:t>
      </w:r>
      <w:r w:rsidRPr="00DC52D9">
        <w:rPr>
          <w:rStyle w:val="Forte"/>
          <w:rFonts w:ascii="Arial" w:hAnsi="Arial" w:cs="Arial"/>
          <w:b w:val="0"/>
          <w:color w:val="333333"/>
          <w:sz w:val="18"/>
          <w:szCs w:val="18"/>
          <w:shd w:val="clear" w:color="auto" w:fill="FFFFFF"/>
        </w:rPr>
        <w:t>ou cultura o centro de tudo</w:t>
      </w:r>
      <w:r w:rsidRPr="00DC52D9">
        <w:rPr>
          <w:rFonts w:ascii="Arial" w:hAnsi="Arial" w:cs="Arial"/>
          <w:color w:val="333333"/>
          <w:sz w:val="18"/>
          <w:szCs w:val="18"/>
          <w:shd w:val="clear" w:color="auto" w:fill="FFFFFF"/>
        </w:rPr>
        <w:t xml:space="preserve">, portanto, num plano mais importante que as outras culturas e sociedades. Uma visão etnocêntrica demonstra, por vezes, desconhecimento dos diferentes hábitos culturais, levando ao desrespeito, depreciação e intolerância por quem é diferente, originando em seus casos mais extremos, atitudes preconceituosas, radicais e xenófobas.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D9" w:rsidRDefault="00DF2D27">
    <w:pPr>
      <w:pStyle w:val="Cabealho"/>
    </w:pPr>
    <w:r>
      <w:rPr>
        <w:noProof/>
      </w:rPr>
      <w:pict>
        <v:shapetype id="_x0000_t202" coordsize="21600,21600" o:spt="202" path="m,l,21600r21600,l21600,xe">
          <v:stroke joinstyle="miter"/>
          <v:path gradientshapeok="t" o:connecttype="rect"/>
        </v:shapetype>
        <v:shape id="_x0000_s4103" type="#_x0000_t202" style="position:absolute;margin-left:16.2pt;margin-top:-.65pt;width:515.4pt;height:63.6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" stroked="f">
          <v:textbox style="mso-next-textbox:#_x0000_s4103">
            <w:txbxContent>
              <w:p w:rsidR="00DC52D9" w:rsidRPr="00E137CA" w:rsidRDefault="00DC52D9" w:rsidP="00364802">
                <w:pPr>
                  <w:pStyle w:val="Cabealho"/>
                  <w:tabs>
                    <w:tab w:val="clear" w:pos="4419"/>
                    <w:tab w:val="clear" w:pos="8838"/>
                  </w:tabs>
                  <w:spacing w:after="120"/>
                  <w:jc w:val="center"/>
                  <w:rPr>
                    <w:rFonts w:ascii="Arial" w:hAnsi="Arial" w:cs="Arial"/>
                    <w:b/>
                    <w:bCs/>
                  </w:rPr>
                </w:pPr>
                <w:r w:rsidRPr="00E137CA">
                  <w:rPr>
                    <w:rFonts w:ascii="Arial" w:hAnsi="Arial" w:cs="Arial"/>
                    <w:b/>
                    <w:bCs/>
                  </w:rPr>
                  <w:t>“FAMÍLIAS E ESCOLA: PROMOVER O DIÁLOGO, CONSTRUIR PARCERIAS”</w:t>
                </w:r>
              </w:p>
              <w:p w:rsidR="00DC52D9" w:rsidRPr="00E137CA" w:rsidRDefault="00DC52D9" w:rsidP="00364802">
                <w:pPr>
                  <w:pStyle w:val="Cabealho"/>
                  <w:tabs>
                    <w:tab w:val="clear" w:pos="4419"/>
                    <w:tab w:val="clear" w:pos="8838"/>
                  </w:tabs>
                  <w:spacing w:after="120"/>
                  <w:jc w:val="center"/>
                  <w:rPr>
                    <w:rFonts w:ascii="Arial" w:hAnsi="Arial" w:cs="Arial"/>
                    <w:bCs/>
                    <w:sz w:val="22"/>
                    <w:szCs w:val="22"/>
                  </w:rPr>
                </w:pPr>
                <w:r w:rsidRPr="00E137CA">
                  <w:rPr>
                    <w:rFonts w:ascii="Arial" w:hAnsi="Arial" w:cs="Arial"/>
                    <w:bCs/>
                    <w:sz w:val="22"/>
                    <w:szCs w:val="22"/>
                  </w:rPr>
                  <w:t>Ciclo de oficinas para a formação de educadores/as</w:t>
                </w:r>
              </w:p>
              <w:p w:rsidR="00DC52D9" w:rsidRDefault="00DC52D9" w:rsidP="00364802">
                <w:pPr>
                  <w:pStyle w:val="Cabealho"/>
                  <w:tabs>
                    <w:tab w:val="clear" w:pos="4419"/>
                    <w:tab w:val="clear" w:pos="8838"/>
                  </w:tabs>
                  <w:spacing w:after="120"/>
                  <w:jc w:val="center"/>
                  <w:rPr>
                    <w:rFonts w:asciiTheme="minorHAnsi" w:hAnsiTheme="minorHAnsi"/>
                    <w:b/>
                    <w:i/>
                  </w:rPr>
                </w:pPr>
                <w:r>
                  <w:rPr>
                    <w:rFonts w:ascii="Arial" w:hAnsi="Arial" w:cs="Arial"/>
                    <w:b/>
                    <w:bCs/>
                  </w:rPr>
                  <w:t>3ª oficina:</w:t>
                </w:r>
                <w:r w:rsidRPr="005D07E5">
                  <w:rPr>
                    <w:rFonts w:ascii="Arial" w:hAnsi="Arial" w:cs="Arial"/>
                    <w:b/>
                    <w:bCs/>
                    <w:i/>
                  </w:rPr>
                  <w:t xml:space="preserve"> “</w:t>
                </w:r>
                <w:r w:rsidRPr="003D5E84">
                  <w:rPr>
                    <w:rFonts w:asciiTheme="minorHAnsi" w:hAnsiTheme="minorHAnsi"/>
                    <w:b/>
                    <w:i/>
                  </w:rPr>
                  <w:t>Famílias e escola: “discutindo a relação”</w:t>
                </w:r>
              </w:p>
              <w:p w:rsidR="00DC52D9" w:rsidRPr="00FE5B04" w:rsidRDefault="00DC52D9" w:rsidP="00364802">
                <w:pPr>
                  <w:pStyle w:val="PargrafodaLista"/>
                  <w:ind w:left="714"/>
                  <w:jc w:val="center"/>
                  <w:rPr>
                    <w:rFonts w:ascii="Arial" w:eastAsia="Times New Roman" w:hAnsi="Arial" w:cs="Arial"/>
                    <w:b/>
                    <w:bCs/>
                    <w:i/>
                    <w:sz w:val="24"/>
                    <w:szCs w:val="24"/>
                    <w:lang w:eastAsia="pt-BR"/>
                  </w:rPr>
                </w:pPr>
              </w:p>
              <w:p w:rsidR="00DC52D9" w:rsidRDefault="00DC52D9" w:rsidP="00364802">
                <w:pPr>
                  <w:pStyle w:val="Cabealho"/>
                  <w:tabs>
                    <w:tab w:val="clear" w:pos="4419"/>
                    <w:tab w:val="clear" w:pos="8838"/>
                  </w:tabs>
                  <w:spacing w:after="120"/>
                  <w:jc w:val="center"/>
                  <w:rPr>
                    <w:rFonts w:ascii="Arial" w:hAnsi="Arial" w:cs="Arial"/>
                    <w:b/>
                    <w:bCs/>
                  </w:rPr>
                </w:pPr>
              </w:p>
              <w:p w:rsidR="00DC52D9" w:rsidRPr="00C17A31" w:rsidRDefault="00DC52D9" w:rsidP="00364802">
                <w:pPr>
                  <w:pStyle w:val="Cabealho"/>
                  <w:tabs>
                    <w:tab w:val="clear" w:pos="4419"/>
                    <w:tab w:val="clear" w:pos="8838"/>
                  </w:tabs>
                  <w:spacing w:after="120"/>
                  <w:jc w:val="center"/>
                  <w:rPr>
                    <w:rFonts w:ascii="Arial" w:hAnsi="Arial" w:cs="Arial"/>
                    <w:b/>
                    <w:bCs/>
                  </w:rPr>
                </w:pPr>
              </w:p>
              <w:p w:rsidR="00DC52D9" w:rsidRPr="00E8511C" w:rsidRDefault="00DC52D9" w:rsidP="00364802">
                <w:pPr>
                  <w:jc w:val="cente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D9" w:rsidRDefault="00DF2D27" w:rsidP="005D07E5">
    <w:pPr>
      <w:pStyle w:val="Ttulo9"/>
      <w:ind w:left="0"/>
      <w:jc w:val="left"/>
    </w:pPr>
    <w:r>
      <w:rPr>
        <w:noProof/>
      </w:rPr>
      <w:pict>
        <v:shapetype id="_x0000_t202" coordsize="21600,21600" o:spt="202" path="m,l,21600r21600,l21600,xe">
          <v:stroke joinstyle="miter"/>
          <v:path gradientshapeok="t" o:connecttype="rect"/>
        </v:shapetype>
        <v:shape id="Text Box 17" o:spid="_x0000_s4102" type="#_x0000_t202" style="position:absolute;margin-left:4.2pt;margin-top:-12.65pt;width:515.4pt;height:63.6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" stroked="f">
          <v:textbox style="mso-next-textbox:#Text Box 17">
            <w:txbxContent>
              <w:p w:rsidR="00DC52D9" w:rsidRPr="00E137CA" w:rsidRDefault="00DC52D9" w:rsidP="00364802">
                <w:pPr>
                  <w:pStyle w:val="Cabealho"/>
                  <w:tabs>
                    <w:tab w:val="clear" w:pos="4419"/>
                    <w:tab w:val="clear" w:pos="8838"/>
                  </w:tabs>
                  <w:spacing w:after="120"/>
                  <w:jc w:val="center"/>
                  <w:rPr>
                    <w:rFonts w:ascii="Arial" w:hAnsi="Arial" w:cs="Arial"/>
                    <w:b/>
                    <w:bCs/>
                  </w:rPr>
                </w:pPr>
                <w:r w:rsidRPr="00E137CA">
                  <w:rPr>
                    <w:rFonts w:ascii="Arial" w:hAnsi="Arial" w:cs="Arial"/>
                    <w:b/>
                    <w:bCs/>
                  </w:rPr>
                  <w:t>“FAMÍLIAS E ESCOLA: PROMOVER O DIÁLOGO, CONSTRUIR PARCERIAS”</w:t>
                </w:r>
              </w:p>
              <w:p w:rsidR="00DC52D9" w:rsidRPr="00E137CA" w:rsidRDefault="00DC52D9" w:rsidP="00364802">
                <w:pPr>
                  <w:pStyle w:val="Cabealho"/>
                  <w:tabs>
                    <w:tab w:val="clear" w:pos="4419"/>
                    <w:tab w:val="clear" w:pos="8838"/>
                  </w:tabs>
                  <w:spacing w:after="120"/>
                  <w:jc w:val="center"/>
                  <w:rPr>
                    <w:rFonts w:ascii="Arial" w:hAnsi="Arial" w:cs="Arial"/>
                    <w:bCs/>
                    <w:sz w:val="22"/>
                    <w:szCs w:val="22"/>
                  </w:rPr>
                </w:pPr>
                <w:r w:rsidRPr="00E137CA">
                  <w:rPr>
                    <w:rFonts w:ascii="Arial" w:hAnsi="Arial" w:cs="Arial"/>
                    <w:bCs/>
                    <w:sz w:val="22"/>
                    <w:szCs w:val="22"/>
                  </w:rPr>
                  <w:t>Ciclo de oficinas para a formação de educadores/as</w:t>
                </w:r>
              </w:p>
              <w:p w:rsidR="00DC52D9" w:rsidRDefault="00DC52D9" w:rsidP="00364802">
                <w:pPr>
                  <w:pStyle w:val="Cabealho"/>
                  <w:tabs>
                    <w:tab w:val="clear" w:pos="4419"/>
                    <w:tab w:val="clear" w:pos="8838"/>
                  </w:tabs>
                  <w:spacing w:after="120"/>
                  <w:jc w:val="center"/>
                  <w:rPr>
                    <w:rFonts w:asciiTheme="minorHAnsi" w:hAnsiTheme="minorHAnsi"/>
                    <w:b/>
                    <w:i/>
                  </w:rPr>
                </w:pPr>
                <w:r>
                  <w:rPr>
                    <w:rFonts w:ascii="Arial" w:hAnsi="Arial" w:cs="Arial"/>
                    <w:b/>
                    <w:bCs/>
                  </w:rPr>
                  <w:t>3ª oficina:</w:t>
                </w:r>
                <w:r w:rsidRPr="005D07E5">
                  <w:rPr>
                    <w:rFonts w:ascii="Arial" w:hAnsi="Arial" w:cs="Arial"/>
                    <w:b/>
                    <w:bCs/>
                    <w:i/>
                  </w:rPr>
                  <w:t xml:space="preserve"> “</w:t>
                </w:r>
                <w:r w:rsidRPr="003D5E84">
                  <w:rPr>
                    <w:rFonts w:asciiTheme="minorHAnsi" w:hAnsiTheme="minorHAnsi"/>
                    <w:b/>
                    <w:i/>
                  </w:rPr>
                  <w:t>Famílias e escola: “discutindo a relação”</w:t>
                </w:r>
              </w:p>
              <w:p w:rsidR="00DC52D9" w:rsidRPr="00FE5B04" w:rsidRDefault="00DC52D9" w:rsidP="00364802">
                <w:pPr>
                  <w:pStyle w:val="PargrafodaLista"/>
                  <w:ind w:left="714"/>
                  <w:jc w:val="center"/>
                  <w:rPr>
                    <w:rFonts w:ascii="Arial" w:eastAsia="Times New Roman" w:hAnsi="Arial" w:cs="Arial"/>
                    <w:b/>
                    <w:bCs/>
                    <w:i/>
                    <w:sz w:val="24"/>
                    <w:szCs w:val="24"/>
                    <w:lang w:eastAsia="pt-BR"/>
                  </w:rPr>
                </w:pPr>
              </w:p>
              <w:p w:rsidR="00DC52D9" w:rsidRDefault="00DC52D9" w:rsidP="00364802">
                <w:pPr>
                  <w:pStyle w:val="Cabealho"/>
                  <w:tabs>
                    <w:tab w:val="clear" w:pos="4419"/>
                    <w:tab w:val="clear" w:pos="8838"/>
                  </w:tabs>
                  <w:spacing w:after="120"/>
                  <w:jc w:val="center"/>
                  <w:rPr>
                    <w:rFonts w:ascii="Arial" w:hAnsi="Arial" w:cs="Arial"/>
                    <w:b/>
                    <w:bCs/>
                  </w:rPr>
                </w:pPr>
              </w:p>
              <w:p w:rsidR="00DC52D9" w:rsidRPr="00C17A31" w:rsidRDefault="00DC52D9" w:rsidP="00364802">
                <w:pPr>
                  <w:pStyle w:val="Cabealho"/>
                  <w:tabs>
                    <w:tab w:val="clear" w:pos="4419"/>
                    <w:tab w:val="clear" w:pos="8838"/>
                  </w:tabs>
                  <w:spacing w:after="120"/>
                  <w:jc w:val="center"/>
                  <w:rPr>
                    <w:rFonts w:ascii="Arial" w:hAnsi="Arial" w:cs="Arial"/>
                    <w:b/>
                    <w:bCs/>
                  </w:rPr>
                </w:pPr>
              </w:p>
              <w:p w:rsidR="00DC52D9" w:rsidRPr="00E8511C" w:rsidRDefault="00DC52D9" w:rsidP="00364802">
                <w:pPr>
                  <w:jc w:val="cente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4C8CE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27A5A"/>
    <w:multiLevelType w:val="hybridMultilevel"/>
    <w:tmpl w:val="98989850"/>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4E1E7B"/>
    <w:multiLevelType w:val="hybridMultilevel"/>
    <w:tmpl w:val="1828FB1E"/>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C67DB6"/>
    <w:multiLevelType w:val="hybridMultilevel"/>
    <w:tmpl w:val="262CE64C"/>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9107D2"/>
    <w:multiLevelType w:val="hybridMultilevel"/>
    <w:tmpl w:val="828EE1E0"/>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235686"/>
    <w:multiLevelType w:val="hybridMultilevel"/>
    <w:tmpl w:val="15E087C0"/>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D23666"/>
    <w:multiLevelType w:val="hybridMultilevel"/>
    <w:tmpl w:val="3642DE38"/>
    <w:lvl w:ilvl="0" w:tplc="BCB4CE64">
      <w:start w:val="1"/>
      <w:numFmt w:val="bullet"/>
      <w:lvlText w:val=""/>
      <w:lvlJc w:val="left"/>
      <w:pPr>
        <w:ind w:left="1800" w:hanging="360"/>
      </w:pPr>
      <w:rPr>
        <w:rFonts w:ascii="Wingdings" w:hAnsi="Wingdings" w:hint="default"/>
        <w:sz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22C35787"/>
    <w:multiLevelType w:val="hybridMultilevel"/>
    <w:tmpl w:val="25688708"/>
    <w:lvl w:ilvl="0" w:tplc="13D075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384C2B"/>
    <w:multiLevelType w:val="hybridMultilevel"/>
    <w:tmpl w:val="C82A6632"/>
    <w:lvl w:ilvl="0" w:tplc="57E441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EA1408"/>
    <w:multiLevelType w:val="hybridMultilevel"/>
    <w:tmpl w:val="2AEE78B8"/>
    <w:lvl w:ilvl="0" w:tplc="9D08CA8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6C2623B"/>
    <w:multiLevelType w:val="hybridMultilevel"/>
    <w:tmpl w:val="8948F366"/>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38317E61"/>
    <w:multiLevelType w:val="hybridMultilevel"/>
    <w:tmpl w:val="66DEC9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4402F1"/>
    <w:multiLevelType w:val="hybridMultilevel"/>
    <w:tmpl w:val="E772B6FC"/>
    <w:lvl w:ilvl="0" w:tplc="F5B48F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E02889"/>
    <w:multiLevelType w:val="hybridMultilevel"/>
    <w:tmpl w:val="9314E0D6"/>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8C5E2D"/>
    <w:multiLevelType w:val="hybridMultilevel"/>
    <w:tmpl w:val="50F4F640"/>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50B454E4"/>
    <w:multiLevelType w:val="hybridMultilevel"/>
    <w:tmpl w:val="1206F704"/>
    <w:lvl w:ilvl="0" w:tplc="BCB4CE64">
      <w:start w:val="1"/>
      <w:numFmt w:val="bullet"/>
      <w:lvlText w:val=""/>
      <w:lvlJc w:val="left"/>
      <w:pPr>
        <w:ind w:left="720" w:hanging="360"/>
      </w:pPr>
      <w:rPr>
        <w:rFonts w:ascii="Wingdings" w:hAnsi="Wingdings"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9E2FBA"/>
    <w:multiLevelType w:val="hybridMultilevel"/>
    <w:tmpl w:val="2B3E3518"/>
    <w:lvl w:ilvl="0" w:tplc="4DC01EE2">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7">
    <w:nsid w:val="56A12EC2"/>
    <w:multiLevelType w:val="hybridMultilevel"/>
    <w:tmpl w:val="8CBE0002"/>
    <w:lvl w:ilvl="0" w:tplc="E194A9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E61E93"/>
    <w:multiLevelType w:val="hybridMultilevel"/>
    <w:tmpl w:val="41A4A79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644D28CF"/>
    <w:multiLevelType w:val="hybridMultilevel"/>
    <w:tmpl w:val="74BAA5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E58680A"/>
    <w:multiLevelType w:val="hybridMultilevel"/>
    <w:tmpl w:val="8CBE0002"/>
    <w:lvl w:ilvl="0" w:tplc="E194A9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9795E43"/>
    <w:multiLevelType w:val="hybridMultilevel"/>
    <w:tmpl w:val="ECD0741C"/>
    <w:lvl w:ilvl="0" w:tplc="BCB4CE64">
      <w:start w:val="1"/>
      <w:numFmt w:val="bullet"/>
      <w:lvlText w:val=""/>
      <w:lvlJc w:val="left"/>
      <w:pPr>
        <w:ind w:left="786" w:hanging="360"/>
      </w:pPr>
      <w:rPr>
        <w:rFonts w:ascii="Wingdings" w:hAnsi="Wingdings" w:hint="default"/>
        <w:sz w:val="22"/>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2">
    <w:nsid w:val="7A0E3D35"/>
    <w:multiLevelType w:val="hybridMultilevel"/>
    <w:tmpl w:val="A342B17E"/>
    <w:lvl w:ilvl="0" w:tplc="A1A8547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A6395E"/>
    <w:multiLevelType w:val="hybridMultilevel"/>
    <w:tmpl w:val="370C3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303B25"/>
    <w:multiLevelType w:val="hybridMultilevel"/>
    <w:tmpl w:val="86783452"/>
    <w:lvl w:ilvl="0" w:tplc="BCB4CE64">
      <w:start w:val="1"/>
      <w:numFmt w:val="bullet"/>
      <w:lvlText w:val=""/>
      <w:lvlJc w:val="left"/>
      <w:pPr>
        <w:tabs>
          <w:tab w:val="num" w:pos="0"/>
        </w:tabs>
        <w:ind w:left="0" w:firstLine="0"/>
      </w:pPr>
      <w:rPr>
        <w:rFonts w:ascii="Wingdings" w:hAnsi="Wingdings" w:hint="default"/>
        <w:sz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0"/>
  </w:num>
  <w:num w:numId="4">
    <w:abstractNumId w:val="15"/>
  </w:num>
  <w:num w:numId="5">
    <w:abstractNumId w:val="20"/>
  </w:num>
  <w:num w:numId="6">
    <w:abstractNumId w:val="0"/>
  </w:num>
  <w:num w:numId="7">
    <w:abstractNumId w:val="12"/>
  </w:num>
  <w:num w:numId="8">
    <w:abstractNumId w:val="1"/>
  </w:num>
  <w:num w:numId="9">
    <w:abstractNumId w:val="6"/>
  </w:num>
  <w:num w:numId="10">
    <w:abstractNumId w:val="8"/>
  </w:num>
  <w:num w:numId="11">
    <w:abstractNumId w:val="16"/>
  </w:num>
  <w:num w:numId="12">
    <w:abstractNumId w:val="7"/>
  </w:num>
  <w:num w:numId="13">
    <w:abstractNumId w:val="24"/>
  </w:num>
  <w:num w:numId="14">
    <w:abstractNumId w:val="3"/>
  </w:num>
  <w:num w:numId="15">
    <w:abstractNumId w:val="4"/>
  </w:num>
  <w:num w:numId="16">
    <w:abstractNumId w:val="2"/>
  </w:num>
  <w:num w:numId="17">
    <w:abstractNumId w:val="5"/>
  </w:num>
  <w:num w:numId="18">
    <w:abstractNumId w:val="13"/>
  </w:num>
  <w:num w:numId="19">
    <w:abstractNumId w:val="21"/>
  </w:num>
  <w:num w:numId="20">
    <w:abstractNumId w:val="18"/>
  </w:num>
  <w:num w:numId="21">
    <w:abstractNumId w:val="14"/>
  </w:num>
  <w:num w:numId="22">
    <w:abstractNumId w:val="23"/>
  </w:num>
  <w:num w:numId="23">
    <w:abstractNumId w:val="17"/>
  </w:num>
  <w:num w:numId="24">
    <w:abstractNumId w:val="9"/>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106"/>
    <o:shapelayout v:ext="edit">
      <o:idmap v:ext="edit" data="4"/>
      <o:rules v:ext="edit">
        <o:r id="V:Rule2" type="connector" idref="#AutoShape 16"/>
      </o:rules>
    </o:shapelayout>
  </w:hdrShapeDefaults>
  <w:footnotePr>
    <w:footnote w:id="0"/>
    <w:footnote w:id="1"/>
  </w:footnotePr>
  <w:endnotePr>
    <w:endnote w:id="0"/>
    <w:endnote w:id="1"/>
  </w:endnotePr>
  <w:compat/>
  <w:rsids>
    <w:rsidRoot w:val="002255C9"/>
    <w:rsid w:val="00004659"/>
    <w:rsid w:val="000052C3"/>
    <w:rsid w:val="00014CC6"/>
    <w:rsid w:val="00015923"/>
    <w:rsid w:val="00016F2D"/>
    <w:rsid w:val="000227E4"/>
    <w:rsid w:val="00031835"/>
    <w:rsid w:val="00033155"/>
    <w:rsid w:val="00035A5F"/>
    <w:rsid w:val="00037C32"/>
    <w:rsid w:val="00044C72"/>
    <w:rsid w:val="000527A7"/>
    <w:rsid w:val="000549F3"/>
    <w:rsid w:val="00060BD5"/>
    <w:rsid w:val="00061A47"/>
    <w:rsid w:val="00067A0D"/>
    <w:rsid w:val="00074612"/>
    <w:rsid w:val="00076599"/>
    <w:rsid w:val="00077DE1"/>
    <w:rsid w:val="0008046A"/>
    <w:rsid w:val="00083890"/>
    <w:rsid w:val="00083EB7"/>
    <w:rsid w:val="00087AC9"/>
    <w:rsid w:val="000938AC"/>
    <w:rsid w:val="000963C4"/>
    <w:rsid w:val="000A1F8B"/>
    <w:rsid w:val="000A31DC"/>
    <w:rsid w:val="000A3BC9"/>
    <w:rsid w:val="000B1D25"/>
    <w:rsid w:val="000B4EF1"/>
    <w:rsid w:val="000B66A3"/>
    <w:rsid w:val="000C2416"/>
    <w:rsid w:val="000C5DCB"/>
    <w:rsid w:val="000D1060"/>
    <w:rsid w:val="000D1865"/>
    <w:rsid w:val="000D1D0A"/>
    <w:rsid w:val="000D7727"/>
    <w:rsid w:val="000E0DB5"/>
    <w:rsid w:val="000E1800"/>
    <w:rsid w:val="000E2E6A"/>
    <w:rsid w:val="000E647E"/>
    <w:rsid w:val="000F347B"/>
    <w:rsid w:val="000F6448"/>
    <w:rsid w:val="000F75AD"/>
    <w:rsid w:val="000F79B5"/>
    <w:rsid w:val="00101DE7"/>
    <w:rsid w:val="00110334"/>
    <w:rsid w:val="00111DC5"/>
    <w:rsid w:val="00112803"/>
    <w:rsid w:val="00112B6B"/>
    <w:rsid w:val="001158FD"/>
    <w:rsid w:val="00115A7A"/>
    <w:rsid w:val="00121041"/>
    <w:rsid w:val="00125F40"/>
    <w:rsid w:val="001267FA"/>
    <w:rsid w:val="00135640"/>
    <w:rsid w:val="00136406"/>
    <w:rsid w:val="00142DA3"/>
    <w:rsid w:val="001433D2"/>
    <w:rsid w:val="001501B0"/>
    <w:rsid w:val="00154A7B"/>
    <w:rsid w:val="00154F99"/>
    <w:rsid w:val="001606BB"/>
    <w:rsid w:val="00162050"/>
    <w:rsid w:val="00162DBD"/>
    <w:rsid w:val="001668DC"/>
    <w:rsid w:val="00167960"/>
    <w:rsid w:val="00171435"/>
    <w:rsid w:val="00171CC2"/>
    <w:rsid w:val="00175F7E"/>
    <w:rsid w:val="001808D6"/>
    <w:rsid w:val="001811A1"/>
    <w:rsid w:val="001849F8"/>
    <w:rsid w:val="00186F5F"/>
    <w:rsid w:val="00186FF4"/>
    <w:rsid w:val="0019134F"/>
    <w:rsid w:val="00193242"/>
    <w:rsid w:val="001A1EC4"/>
    <w:rsid w:val="001A3B65"/>
    <w:rsid w:val="001A5FBE"/>
    <w:rsid w:val="001B1F55"/>
    <w:rsid w:val="001B2DF4"/>
    <w:rsid w:val="001B5FB1"/>
    <w:rsid w:val="001C4B2F"/>
    <w:rsid w:val="001C7164"/>
    <w:rsid w:val="001C71C1"/>
    <w:rsid w:val="001D1575"/>
    <w:rsid w:val="001D2B6D"/>
    <w:rsid w:val="001D4186"/>
    <w:rsid w:val="001D5780"/>
    <w:rsid w:val="001E6E0E"/>
    <w:rsid w:val="001E7A9A"/>
    <w:rsid w:val="001F1877"/>
    <w:rsid w:val="001F2963"/>
    <w:rsid w:val="001F5278"/>
    <w:rsid w:val="001F6466"/>
    <w:rsid w:val="001F6F8F"/>
    <w:rsid w:val="00200BB3"/>
    <w:rsid w:val="002010E6"/>
    <w:rsid w:val="002019A9"/>
    <w:rsid w:val="00206F07"/>
    <w:rsid w:val="002222CB"/>
    <w:rsid w:val="00224F17"/>
    <w:rsid w:val="002255C9"/>
    <w:rsid w:val="00232D28"/>
    <w:rsid w:val="00242C2A"/>
    <w:rsid w:val="002464CF"/>
    <w:rsid w:val="00247426"/>
    <w:rsid w:val="002518DE"/>
    <w:rsid w:val="00255131"/>
    <w:rsid w:val="002553C9"/>
    <w:rsid w:val="002601A3"/>
    <w:rsid w:val="00260FC2"/>
    <w:rsid w:val="00263D85"/>
    <w:rsid w:val="00265484"/>
    <w:rsid w:val="00266E00"/>
    <w:rsid w:val="002719B3"/>
    <w:rsid w:val="00271DD7"/>
    <w:rsid w:val="002732CE"/>
    <w:rsid w:val="00276931"/>
    <w:rsid w:val="00277126"/>
    <w:rsid w:val="0028525E"/>
    <w:rsid w:val="002945C2"/>
    <w:rsid w:val="00294AB4"/>
    <w:rsid w:val="00295A1C"/>
    <w:rsid w:val="002A4271"/>
    <w:rsid w:val="002A7A8C"/>
    <w:rsid w:val="002B26BC"/>
    <w:rsid w:val="002C0FF5"/>
    <w:rsid w:val="002C15ED"/>
    <w:rsid w:val="002C38E1"/>
    <w:rsid w:val="002D019C"/>
    <w:rsid w:val="002D0D07"/>
    <w:rsid w:val="002D3543"/>
    <w:rsid w:val="002D655E"/>
    <w:rsid w:val="002E1F43"/>
    <w:rsid w:val="002E2293"/>
    <w:rsid w:val="002E5763"/>
    <w:rsid w:val="002E5991"/>
    <w:rsid w:val="002E79FC"/>
    <w:rsid w:val="002F3608"/>
    <w:rsid w:val="002F3C9C"/>
    <w:rsid w:val="002F4521"/>
    <w:rsid w:val="00301B77"/>
    <w:rsid w:val="00301FA9"/>
    <w:rsid w:val="0030365B"/>
    <w:rsid w:val="003148EF"/>
    <w:rsid w:val="00316CC3"/>
    <w:rsid w:val="00316F88"/>
    <w:rsid w:val="0032073B"/>
    <w:rsid w:val="003231DF"/>
    <w:rsid w:val="00323A9E"/>
    <w:rsid w:val="003245C7"/>
    <w:rsid w:val="003246CB"/>
    <w:rsid w:val="00325275"/>
    <w:rsid w:val="003274F7"/>
    <w:rsid w:val="00330579"/>
    <w:rsid w:val="003309FE"/>
    <w:rsid w:val="00331E2A"/>
    <w:rsid w:val="0034194F"/>
    <w:rsid w:val="00341BC1"/>
    <w:rsid w:val="00343FA2"/>
    <w:rsid w:val="003477DF"/>
    <w:rsid w:val="00350CEC"/>
    <w:rsid w:val="003606B3"/>
    <w:rsid w:val="00360786"/>
    <w:rsid w:val="00364802"/>
    <w:rsid w:val="00365232"/>
    <w:rsid w:val="0037116D"/>
    <w:rsid w:val="003739F7"/>
    <w:rsid w:val="003747A6"/>
    <w:rsid w:val="003757E7"/>
    <w:rsid w:val="00376200"/>
    <w:rsid w:val="00377527"/>
    <w:rsid w:val="00383811"/>
    <w:rsid w:val="00385529"/>
    <w:rsid w:val="00392746"/>
    <w:rsid w:val="0039678C"/>
    <w:rsid w:val="003A192A"/>
    <w:rsid w:val="003A2294"/>
    <w:rsid w:val="003A2A84"/>
    <w:rsid w:val="003A42E8"/>
    <w:rsid w:val="003A6140"/>
    <w:rsid w:val="003B205B"/>
    <w:rsid w:val="003B5997"/>
    <w:rsid w:val="003B699E"/>
    <w:rsid w:val="003C2EBB"/>
    <w:rsid w:val="003C4AA7"/>
    <w:rsid w:val="003D215A"/>
    <w:rsid w:val="003D47EA"/>
    <w:rsid w:val="003E4982"/>
    <w:rsid w:val="003E69AB"/>
    <w:rsid w:val="003E6FBC"/>
    <w:rsid w:val="003F592B"/>
    <w:rsid w:val="003F5B57"/>
    <w:rsid w:val="003F7053"/>
    <w:rsid w:val="003F7BB9"/>
    <w:rsid w:val="00402F2B"/>
    <w:rsid w:val="004054D4"/>
    <w:rsid w:val="0040565A"/>
    <w:rsid w:val="00405CE5"/>
    <w:rsid w:val="004105BD"/>
    <w:rsid w:val="00417B03"/>
    <w:rsid w:val="00423095"/>
    <w:rsid w:val="00431616"/>
    <w:rsid w:val="004326F7"/>
    <w:rsid w:val="0043422E"/>
    <w:rsid w:val="00437549"/>
    <w:rsid w:val="00437AFA"/>
    <w:rsid w:val="0044037F"/>
    <w:rsid w:val="00444A5A"/>
    <w:rsid w:val="00444AE0"/>
    <w:rsid w:val="00450909"/>
    <w:rsid w:val="00450950"/>
    <w:rsid w:val="004560ED"/>
    <w:rsid w:val="004650E5"/>
    <w:rsid w:val="004679C4"/>
    <w:rsid w:val="004716CB"/>
    <w:rsid w:val="0047751F"/>
    <w:rsid w:val="00484FC6"/>
    <w:rsid w:val="004871D2"/>
    <w:rsid w:val="00492EB3"/>
    <w:rsid w:val="00493C5D"/>
    <w:rsid w:val="004955A4"/>
    <w:rsid w:val="004A16D4"/>
    <w:rsid w:val="004A3BFB"/>
    <w:rsid w:val="004A671A"/>
    <w:rsid w:val="004A67DA"/>
    <w:rsid w:val="004A7167"/>
    <w:rsid w:val="004B0214"/>
    <w:rsid w:val="004B375C"/>
    <w:rsid w:val="004B4401"/>
    <w:rsid w:val="004B770B"/>
    <w:rsid w:val="004C2849"/>
    <w:rsid w:val="004C46C1"/>
    <w:rsid w:val="004C737D"/>
    <w:rsid w:val="004E37D2"/>
    <w:rsid w:val="004E6049"/>
    <w:rsid w:val="004F09ED"/>
    <w:rsid w:val="004F390A"/>
    <w:rsid w:val="004F52AE"/>
    <w:rsid w:val="004F6285"/>
    <w:rsid w:val="004F7DE7"/>
    <w:rsid w:val="00502B50"/>
    <w:rsid w:val="00510F0A"/>
    <w:rsid w:val="0051413C"/>
    <w:rsid w:val="00521D43"/>
    <w:rsid w:val="005278FD"/>
    <w:rsid w:val="005307F3"/>
    <w:rsid w:val="00530E9B"/>
    <w:rsid w:val="00536CBC"/>
    <w:rsid w:val="0054570C"/>
    <w:rsid w:val="00545E45"/>
    <w:rsid w:val="00547907"/>
    <w:rsid w:val="00552474"/>
    <w:rsid w:val="00554153"/>
    <w:rsid w:val="00556DD2"/>
    <w:rsid w:val="00561E1D"/>
    <w:rsid w:val="0057128E"/>
    <w:rsid w:val="005729AE"/>
    <w:rsid w:val="00574BF8"/>
    <w:rsid w:val="00575458"/>
    <w:rsid w:val="00577B97"/>
    <w:rsid w:val="00582D62"/>
    <w:rsid w:val="0058584B"/>
    <w:rsid w:val="00586105"/>
    <w:rsid w:val="00586ECF"/>
    <w:rsid w:val="00587194"/>
    <w:rsid w:val="00587713"/>
    <w:rsid w:val="00594A02"/>
    <w:rsid w:val="005A7223"/>
    <w:rsid w:val="005C0450"/>
    <w:rsid w:val="005C3DED"/>
    <w:rsid w:val="005D07E5"/>
    <w:rsid w:val="005D4236"/>
    <w:rsid w:val="005D516D"/>
    <w:rsid w:val="005E059E"/>
    <w:rsid w:val="005E1B4E"/>
    <w:rsid w:val="005E1D62"/>
    <w:rsid w:val="005E4516"/>
    <w:rsid w:val="005E541D"/>
    <w:rsid w:val="005E71B5"/>
    <w:rsid w:val="005F0CF8"/>
    <w:rsid w:val="005F4E0D"/>
    <w:rsid w:val="006021CC"/>
    <w:rsid w:val="00602CDD"/>
    <w:rsid w:val="006041E6"/>
    <w:rsid w:val="0060480A"/>
    <w:rsid w:val="006151EF"/>
    <w:rsid w:val="00620FC0"/>
    <w:rsid w:val="00626462"/>
    <w:rsid w:val="00645B98"/>
    <w:rsid w:val="006479DC"/>
    <w:rsid w:val="006540DF"/>
    <w:rsid w:val="00655A0B"/>
    <w:rsid w:val="00657C61"/>
    <w:rsid w:val="00661404"/>
    <w:rsid w:val="006615DA"/>
    <w:rsid w:val="0067067B"/>
    <w:rsid w:val="00671947"/>
    <w:rsid w:val="0068295D"/>
    <w:rsid w:val="00684FBB"/>
    <w:rsid w:val="00690FDE"/>
    <w:rsid w:val="00694B0F"/>
    <w:rsid w:val="00695630"/>
    <w:rsid w:val="00697352"/>
    <w:rsid w:val="006A3E14"/>
    <w:rsid w:val="006A3E2A"/>
    <w:rsid w:val="006A5137"/>
    <w:rsid w:val="006A69AC"/>
    <w:rsid w:val="006B24A2"/>
    <w:rsid w:val="006B2B57"/>
    <w:rsid w:val="006C0EFE"/>
    <w:rsid w:val="006C1D2F"/>
    <w:rsid w:val="006C4165"/>
    <w:rsid w:val="006C4D68"/>
    <w:rsid w:val="006C5D81"/>
    <w:rsid w:val="006D1B7D"/>
    <w:rsid w:val="006D3830"/>
    <w:rsid w:val="006D409D"/>
    <w:rsid w:val="006D7D49"/>
    <w:rsid w:val="006E0805"/>
    <w:rsid w:val="006E6A76"/>
    <w:rsid w:val="00701085"/>
    <w:rsid w:val="007017B9"/>
    <w:rsid w:val="007018BE"/>
    <w:rsid w:val="00703D0A"/>
    <w:rsid w:val="007113CF"/>
    <w:rsid w:val="007121DF"/>
    <w:rsid w:val="0071651E"/>
    <w:rsid w:val="0071738F"/>
    <w:rsid w:val="007203FB"/>
    <w:rsid w:val="0072068A"/>
    <w:rsid w:val="00720FF8"/>
    <w:rsid w:val="007263D7"/>
    <w:rsid w:val="00726450"/>
    <w:rsid w:val="00726D4D"/>
    <w:rsid w:val="00731AB4"/>
    <w:rsid w:val="00736BE4"/>
    <w:rsid w:val="007424B9"/>
    <w:rsid w:val="00745CF5"/>
    <w:rsid w:val="0075323C"/>
    <w:rsid w:val="00755658"/>
    <w:rsid w:val="00762851"/>
    <w:rsid w:val="00762A24"/>
    <w:rsid w:val="0076302C"/>
    <w:rsid w:val="00764358"/>
    <w:rsid w:val="00770830"/>
    <w:rsid w:val="00771941"/>
    <w:rsid w:val="007803A3"/>
    <w:rsid w:val="0078319E"/>
    <w:rsid w:val="0078351B"/>
    <w:rsid w:val="007841FC"/>
    <w:rsid w:val="00790CF8"/>
    <w:rsid w:val="0079598A"/>
    <w:rsid w:val="007971F2"/>
    <w:rsid w:val="007B5F6E"/>
    <w:rsid w:val="007C07FD"/>
    <w:rsid w:val="007C1C30"/>
    <w:rsid w:val="007C2C29"/>
    <w:rsid w:val="007C34FE"/>
    <w:rsid w:val="007C69FD"/>
    <w:rsid w:val="007D0168"/>
    <w:rsid w:val="007D7B97"/>
    <w:rsid w:val="007E01E3"/>
    <w:rsid w:val="007F2764"/>
    <w:rsid w:val="007F3591"/>
    <w:rsid w:val="007F6E40"/>
    <w:rsid w:val="007F70E4"/>
    <w:rsid w:val="00805594"/>
    <w:rsid w:val="00806DAF"/>
    <w:rsid w:val="008126A3"/>
    <w:rsid w:val="008126CB"/>
    <w:rsid w:val="00814F0E"/>
    <w:rsid w:val="008204B5"/>
    <w:rsid w:val="00820C63"/>
    <w:rsid w:val="00821037"/>
    <w:rsid w:val="00824DCB"/>
    <w:rsid w:val="00826B73"/>
    <w:rsid w:val="00827227"/>
    <w:rsid w:val="00832F22"/>
    <w:rsid w:val="008339C3"/>
    <w:rsid w:val="008347CD"/>
    <w:rsid w:val="008440A1"/>
    <w:rsid w:val="00844EAB"/>
    <w:rsid w:val="00846039"/>
    <w:rsid w:val="008509C7"/>
    <w:rsid w:val="00856D7F"/>
    <w:rsid w:val="008640D0"/>
    <w:rsid w:val="008642A8"/>
    <w:rsid w:val="00870494"/>
    <w:rsid w:val="00874ECD"/>
    <w:rsid w:val="00876D53"/>
    <w:rsid w:val="00880A64"/>
    <w:rsid w:val="008923EC"/>
    <w:rsid w:val="00896504"/>
    <w:rsid w:val="00896895"/>
    <w:rsid w:val="00897BC8"/>
    <w:rsid w:val="008A22CC"/>
    <w:rsid w:val="008A3BEB"/>
    <w:rsid w:val="008A4B8D"/>
    <w:rsid w:val="008A788E"/>
    <w:rsid w:val="008B19BF"/>
    <w:rsid w:val="008B332D"/>
    <w:rsid w:val="008C40F6"/>
    <w:rsid w:val="008C6B5F"/>
    <w:rsid w:val="008C7261"/>
    <w:rsid w:val="008D4BE8"/>
    <w:rsid w:val="008D4D34"/>
    <w:rsid w:val="008D6309"/>
    <w:rsid w:val="008E06F2"/>
    <w:rsid w:val="008E0CB5"/>
    <w:rsid w:val="008E3CAB"/>
    <w:rsid w:val="008E6953"/>
    <w:rsid w:val="008F0344"/>
    <w:rsid w:val="008F0904"/>
    <w:rsid w:val="008F0B82"/>
    <w:rsid w:val="008F6146"/>
    <w:rsid w:val="00900977"/>
    <w:rsid w:val="009048E6"/>
    <w:rsid w:val="00910013"/>
    <w:rsid w:val="00911D15"/>
    <w:rsid w:val="00912F10"/>
    <w:rsid w:val="009141EB"/>
    <w:rsid w:val="00925235"/>
    <w:rsid w:val="00927883"/>
    <w:rsid w:val="009320C4"/>
    <w:rsid w:val="00933531"/>
    <w:rsid w:val="00934C49"/>
    <w:rsid w:val="00934CD4"/>
    <w:rsid w:val="00936BE5"/>
    <w:rsid w:val="00944E66"/>
    <w:rsid w:val="00947554"/>
    <w:rsid w:val="009553F9"/>
    <w:rsid w:val="0095738D"/>
    <w:rsid w:val="00957A67"/>
    <w:rsid w:val="009609EA"/>
    <w:rsid w:val="00960D6B"/>
    <w:rsid w:val="00961073"/>
    <w:rsid w:val="009626FF"/>
    <w:rsid w:val="00962908"/>
    <w:rsid w:val="00970052"/>
    <w:rsid w:val="0097154E"/>
    <w:rsid w:val="00974251"/>
    <w:rsid w:val="0097466C"/>
    <w:rsid w:val="009750C7"/>
    <w:rsid w:val="00975A62"/>
    <w:rsid w:val="0097668A"/>
    <w:rsid w:val="0098053F"/>
    <w:rsid w:val="00992E73"/>
    <w:rsid w:val="00995A88"/>
    <w:rsid w:val="00996626"/>
    <w:rsid w:val="009A0C77"/>
    <w:rsid w:val="009A1D2B"/>
    <w:rsid w:val="009A39D9"/>
    <w:rsid w:val="009B062A"/>
    <w:rsid w:val="009B49D9"/>
    <w:rsid w:val="009B6871"/>
    <w:rsid w:val="009C4C0B"/>
    <w:rsid w:val="009C5A0D"/>
    <w:rsid w:val="009C646E"/>
    <w:rsid w:val="009D3A44"/>
    <w:rsid w:val="009D4139"/>
    <w:rsid w:val="009D4C0A"/>
    <w:rsid w:val="009D77DB"/>
    <w:rsid w:val="009E18F5"/>
    <w:rsid w:val="009E306C"/>
    <w:rsid w:val="009E3228"/>
    <w:rsid w:val="009E3622"/>
    <w:rsid w:val="009F4E70"/>
    <w:rsid w:val="009F5FA7"/>
    <w:rsid w:val="00A02C5B"/>
    <w:rsid w:val="00A04272"/>
    <w:rsid w:val="00A043F3"/>
    <w:rsid w:val="00A15952"/>
    <w:rsid w:val="00A31F74"/>
    <w:rsid w:val="00A40B03"/>
    <w:rsid w:val="00A4554F"/>
    <w:rsid w:val="00A55057"/>
    <w:rsid w:val="00A63285"/>
    <w:rsid w:val="00A65F75"/>
    <w:rsid w:val="00A667AF"/>
    <w:rsid w:val="00A66FE3"/>
    <w:rsid w:val="00A71152"/>
    <w:rsid w:val="00A75644"/>
    <w:rsid w:val="00A76247"/>
    <w:rsid w:val="00A77D3D"/>
    <w:rsid w:val="00A8191C"/>
    <w:rsid w:val="00A81ABC"/>
    <w:rsid w:val="00A841F3"/>
    <w:rsid w:val="00A911E4"/>
    <w:rsid w:val="00A94729"/>
    <w:rsid w:val="00A9521F"/>
    <w:rsid w:val="00A969CA"/>
    <w:rsid w:val="00A96D1A"/>
    <w:rsid w:val="00AC369F"/>
    <w:rsid w:val="00AC526C"/>
    <w:rsid w:val="00AC75C8"/>
    <w:rsid w:val="00AD72C8"/>
    <w:rsid w:val="00AE6C4E"/>
    <w:rsid w:val="00AF1865"/>
    <w:rsid w:val="00AF43FE"/>
    <w:rsid w:val="00AF5D84"/>
    <w:rsid w:val="00AF7497"/>
    <w:rsid w:val="00AF7C4C"/>
    <w:rsid w:val="00B00FD3"/>
    <w:rsid w:val="00B03BA9"/>
    <w:rsid w:val="00B04837"/>
    <w:rsid w:val="00B12FDD"/>
    <w:rsid w:val="00B201AD"/>
    <w:rsid w:val="00B2399F"/>
    <w:rsid w:val="00B25C17"/>
    <w:rsid w:val="00B30644"/>
    <w:rsid w:val="00B363A9"/>
    <w:rsid w:val="00B369EF"/>
    <w:rsid w:val="00B40D85"/>
    <w:rsid w:val="00B44171"/>
    <w:rsid w:val="00B44232"/>
    <w:rsid w:val="00B456EA"/>
    <w:rsid w:val="00B50E58"/>
    <w:rsid w:val="00B52709"/>
    <w:rsid w:val="00B561A3"/>
    <w:rsid w:val="00B571CF"/>
    <w:rsid w:val="00B57973"/>
    <w:rsid w:val="00B74F0B"/>
    <w:rsid w:val="00B75D6F"/>
    <w:rsid w:val="00B7723F"/>
    <w:rsid w:val="00B778E8"/>
    <w:rsid w:val="00B8328F"/>
    <w:rsid w:val="00B839A8"/>
    <w:rsid w:val="00B91779"/>
    <w:rsid w:val="00B92002"/>
    <w:rsid w:val="00B940D5"/>
    <w:rsid w:val="00B97052"/>
    <w:rsid w:val="00BA065C"/>
    <w:rsid w:val="00BA2640"/>
    <w:rsid w:val="00BA44FF"/>
    <w:rsid w:val="00BB5CDE"/>
    <w:rsid w:val="00BC07C2"/>
    <w:rsid w:val="00BC2017"/>
    <w:rsid w:val="00BC4405"/>
    <w:rsid w:val="00BD1585"/>
    <w:rsid w:val="00BD1850"/>
    <w:rsid w:val="00BE00FC"/>
    <w:rsid w:val="00BE1828"/>
    <w:rsid w:val="00BF090F"/>
    <w:rsid w:val="00BF2538"/>
    <w:rsid w:val="00BF2ABA"/>
    <w:rsid w:val="00BF2C3E"/>
    <w:rsid w:val="00C026D2"/>
    <w:rsid w:val="00C02F90"/>
    <w:rsid w:val="00C119FE"/>
    <w:rsid w:val="00C11E58"/>
    <w:rsid w:val="00C15BA3"/>
    <w:rsid w:val="00C228C9"/>
    <w:rsid w:val="00C2329C"/>
    <w:rsid w:val="00C23D5E"/>
    <w:rsid w:val="00C320F7"/>
    <w:rsid w:val="00C34AE5"/>
    <w:rsid w:val="00C377B1"/>
    <w:rsid w:val="00C408DC"/>
    <w:rsid w:val="00C410B9"/>
    <w:rsid w:val="00C43098"/>
    <w:rsid w:val="00C431DB"/>
    <w:rsid w:val="00C4458E"/>
    <w:rsid w:val="00C46CCD"/>
    <w:rsid w:val="00C47AA5"/>
    <w:rsid w:val="00C506F7"/>
    <w:rsid w:val="00C607F0"/>
    <w:rsid w:val="00C60F49"/>
    <w:rsid w:val="00C6325C"/>
    <w:rsid w:val="00C669E4"/>
    <w:rsid w:val="00C67AC6"/>
    <w:rsid w:val="00C701C2"/>
    <w:rsid w:val="00C73303"/>
    <w:rsid w:val="00C753AD"/>
    <w:rsid w:val="00C75DBB"/>
    <w:rsid w:val="00C80DF3"/>
    <w:rsid w:val="00C8288F"/>
    <w:rsid w:val="00C85BD8"/>
    <w:rsid w:val="00C92F3F"/>
    <w:rsid w:val="00C94310"/>
    <w:rsid w:val="00C95C9E"/>
    <w:rsid w:val="00C963B6"/>
    <w:rsid w:val="00CA3CF3"/>
    <w:rsid w:val="00CA6E55"/>
    <w:rsid w:val="00CB4281"/>
    <w:rsid w:val="00CD27A9"/>
    <w:rsid w:val="00CE7C64"/>
    <w:rsid w:val="00CF08F7"/>
    <w:rsid w:val="00CF24EC"/>
    <w:rsid w:val="00CF4100"/>
    <w:rsid w:val="00D01105"/>
    <w:rsid w:val="00D016F3"/>
    <w:rsid w:val="00D031B6"/>
    <w:rsid w:val="00D16C84"/>
    <w:rsid w:val="00D21D09"/>
    <w:rsid w:val="00D2272A"/>
    <w:rsid w:val="00D365A6"/>
    <w:rsid w:val="00D40858"/>
    <w:rsid w:val="00D41954"/>
    <w:rsid w:val="00D4420D"/>
    <w:rsid w:val="00D454EF"/>
    <w:rsid w:val="00D47197"/>
    <w:rsid w:val="00D53204"/>
    <w:rsid w:val="00D55145"/>
    <w:rsid w:val="00D55B0D"/>
    <w:rsid w:val="00D60A72"/>
    <w:rsid w:val="00D622B8"/>
    <w:rsid w:val="00D62C63"/>
    <w:rsid w:val="00D63E31"/>
    <w:rsid w:val="00D66090"/>
    <w:rsid w:val="00D7062B"/>
    <w:rsid w:val="00D721F6"/>
    <w:rsid w:val="00D72CD6"/>
    <w:rsid w:val="00D74A8D"/>
    <w:rsid w:val="00D776D9"/>
    <w:rsid w:val="00D874C7"/>
    <w:rsid w:val="00D87935"/>
    <w:rsid w:val="00D87DB9"/>
    <w:rsid w:val="00D96259"/>
    <w:rsid w:val="00DA7760"/>
    <w:rsid w:val="00DB07FD"/>
    <w:rsid w:val="00DB42DC"/>
    <w:rsid w:val="00DC221E"/>
    <w:rsid w:val="00DC24D8"/>
    <w:rsid w:val="00DC25BA"/>
    <w:rsid w:val="00DC52D9"/>
    <w:rsid w:val="00DC756C"/>
    <w:rsid w:val="00DD180F"/>
    <w:rsid w:val="00DD29D7"/>
    <w:rsid w:val="00DD3BAD"/>
    <w:rsid w:val="00DD7AE1"/>
    <w:rsid w:val="00DE4008"/>
    <w:rsid w:val="00DE443B"/>
    <w:rsid w:val="00DE456F"/>
    <w:rsid w:val="00DE52DC"/>
    <w:rsid w:val="00DF2D27"/>
    <w:rsid w:val="00DF4F3E"/>
    <w:rsid w:val="00E05C88"/>
    <w:rsid w:val="00E122D8"/>
    <w:rsid w:val="00E123A5"/>
    <w:rsid w:val="00E1605E"/>
    <w:rsid w:val="00E165E0"/>
    <w:rsid w:val="00E1700C"/>
    <w:rsid w:val="00E1795C"/>
    <w:rsid w:val="00E17F93"/>
    <w:rsid w:val="00E20029"/>
    <w:rsid w:val="00E22A35"/>
    <w:rsid w:val="00E22EDC"/>
    <w:rsid w:val="00E320A4"/>
    <w:rsid w:val="00E32DBE"/>
    <w:rsid w:val="00E32EA0"/>
    <w:rsid w:val="00E40D4C"/>
    <w:rsid w:val="00E41E88"/>
    <w:rsid w:val="00E44FE7"/>
    <w:rsid w:val="00E46BAF"/>
    <w:rsid w:val="00E5038E"/>
    <w:rsid w:val="00E50482"/>
    <w:rsid w:val="00E515EA"/>
    <w:rsid w:val="00E52BCF"/>
    <w:rsid w:val="00E54002"/>
    <w:rsid w:val="00E54C46"/>
    <w:rsid w:val="00E57D9C"/>
    <w:rsid w:val="00E57DC8"/>
    <w:rsid w:val="00E63072"/>
    <w:rsid w:val="00E634BA"/>
    <w:rsid w:val="00E64273"/>
    <w:rsid w:val="00E7050C"/>
    <w:rsid w:val="00E717E4"/>
    <w:rsid w:val="00E82BD6"/>
    <w:rsid w:val="00E8511C"/>
    <w:rsid w:val="00E92B30"/>
    <w:rsid w:val="00E9644C"/>
    <w:rsid w:val="00EB06FF"/>
    <w:rsid w:val="00EB400F"/>
    <w:rsid w:val="00EC4359"/>
    <w:rsid w:val="00ED46B5"/>
    <w:rsid w:val="00ED752F"/>
    <w:rsid w:val="00EE38E8"/>
    <w:rsid w:val="00EE3C9F"/>
    <w:rsid w:val="00EE3FFD"/>
    <w:rsid w:val="00EF1EA2"/>
    <w:rsid w:val="00EF7165"/>
    <w:rsid w:val="00EF7895"/>
    <w:rsid w:val="00F00C10"/>
    <w:rsid w:val="00F055E1"/>
    <w:rsid w:val="00F06136"/>
    <w:rsid w:val="00F06C34"/>
    <w:rsid w:val="00F15FC0"/>
    <w:rsid w:val="00F161B6"/>
    <w:rsid w:val="00F16A0B"/>
    <w:rsid w:val="00F16FE0"/>
    <w:rsid w:val="00F222B4"/>
    <w:rsid w:val="00F223EF"/>
    <w:rsid w:val="00F24B52"/>
    <w:rsid w:val="00F250A9"/>
    <w:rsid w:val="00F4054C"/>
    <w:rsid w:val="00F40D21"/>
    <w:rsid w:val="00F42532"/>
    <w:rsid w:val="00F43054"/>
    <w:rsid w:val="00F4388B"/>
    <w:rsid w:val="00F448D8"/>
    <w:rsid w:val="00F50449"/>
    <w:rsid w:val="00F5778E"/>
    <w:rsid w:val="00F703D0"/>
    <w:rsid w:val="00F748AB"/>
    <w:rsid w:val="00F82C04"/>
    <w:rsid w:val="00F837AC"/>
    <w:rsid w:val="00F83FB4"/>
    <w:rsid w:val="00F90441"/>
    <w:rsid w:val="00F943A1"/>
    <w:rsid w:val="00F96190"/>
    <w:rsid w:val="00F96922"/>
    <w:rsid w:val="00FA2684"/>
    <w:rsid w:val="00FA3B18"/>
    <w:rsid w:val="00FA4A1A"/>
    <w:rsid w:val="00FA5C20"/>
    <w:rsid w:val="00FB6006"/>
    <w:rsid w:val="00FB7003"/>
    <w:rsid w:val="00FB72F6"/>
    <w:rsid w:val="00FB7799"/>
    <w:rsid w:val="00FC301A"/>
    <w:rsid w:val="00FC45EF"/>
    <w:rsid w:val="00FE2E02"/>
    <w:rsid w:val="00FE3222"/>
    <w:rsid w:val="00FE5B04"/>
    <w:rsid w:val="00FE6D77"/>
    <w:rsid w:val="00FF08C9"/>
    <w:rsid w:val="00FF0A76"/>
    <w:rsid w:val="00FF60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02C"/>
    <w:rPr>
      <w:sz w:val="24"/>
      <w:szCs w:val="24"/>
    </w:rPr>
  </w:style>
  <w:style w:type="paragraph" w:styleId="Ttulo1">
    <w:name w:val="heading 1"/>
    <w:basedOn w:val="Normal"/>
    <w:next w:val="Normal"/>
    <w:qFormat/>
    <w:rsid w:val="0076302C"/>
    <w:pPr>
      <w:keepNext/>
      <w:jc w:val="center"/>
      <w:outlineLvl w:val="0"/>
    </w:pPr>
    <w:rPr>
      <w:rFonts w:ascii="Tahoma" w:hAnsi="Tahoma" w:cs="Tahoma"/>
      <w:b/>
      <w:bCs/>
      <w:sz w:val="28"/>
    </w:rPr>
  </w:style>
  <w:style w:type="paragraph" w:styleId="Ttulo2">
    <w:name w:val="heading 2"/>
    <w:basedOn w:val="Normal"/>
    <w:next w:val="Normal"/>
    <w:qFormat/>
    <w:rsid w:val="0076302C"/>
    <w:pPr>
      <w:keepNext/>
      <w:jc w:val="center"/>
      <w:outlineLvl w:val="1"/>
    </w:pPr>
    <w:rPr>
      <w:rFonts w:ascii="Tahoma" w:hAnsi="Tahoma" w:cs="Tahoma"/>
      <w:sz w:val="28"/>
    </w:rPr>
  </w:style>
  <w:style w:type="paragraph" w:styleId="Ttulo3">
    <w:name w:val="heading 3"/>
    <w:basedOn w:val="Normal"/>
    <w:next w:val="Normal"/>
    <w:qFormat/>
    <w:rsid w:val="0076302C"/>
    <w:pPr>
      <w:keepNext/>
      <w:spacing w:line="360" w:lineRule="auto"/>
      <w:ind w:firstLine="708"/>
      <w:jc w:val="center"/>
      <w:outlineLvl w:val="2"/>
    </w:pPr>
    <w:rPr>
      <w:rFonts w:ascii="CastleTLig" w:hAnsi="CastleTLig"/>
      <w:b/>
      <w:bCs/>
      <w:color w:val="FF0000"/>
      <w:sz w:val="32"/>
    </w:rPr>
  </w:style>
  <w:style w:type="paragraph" w:styleId="Ttulo4">
    <w:name w:val="heading 4"/>
    <w:basedOn w:val="Normal"/>
    <w:next w:val="Normal"/>
    <w:qFormat/>
    <w:rsid w:val="0076302C"/>
    <w:pPr>
      <w:keepNext/>
      <w:jc w:val="right"/>
      <w:outlineLvl w:val="3"/>
    </w:pPr>
    <w:rPr>
      <w:rFonts w:ascii="Tahoma" w:hAnsi="Tahoma" w:cs="Tahoma"/>
      <w:i/>
      <w:iCs/>
      <w:sz w:val="18"/>
    </w:rPr>
  </w:style>
  <w:style w:type="paragraph" w:styleId="Ttulo5">
    <w:name w:val="heading 5"/>
    <w:basedOn w:val="Normal"/>
    <w:next w:val="Normal"/>
    <w:qFormat/>
    <w:rsid w:val="0076302C"/>
    <w:pPr>
      <w:keepNext/>
      <w:jc w:val="right"/>
      <w:outlineLvl w:val="4"/>
    </w:pPr>
    <w:rPr>
      <w:rFonts w:ascii="Tahoma" w:hAnsi="Tahoma" w:cs="Tahoma"/>
      <w:i/>
      <w:iCs/>
      <w:sz w:val="20"/>
    </w:rPr>
  </w:style>
  <w:style w:type="paragraph" w:styleId="Ttulo6">
    <w:name w:val="heading 6"/>
    <w:basedOn w:val="Normal"/>
    <w:next w:val="Normal"/>
    <w:qFormat/>
    <w:rsid w:val="0076302C"/>
    <w:pPr>
      <w:keepNext/>
      <w:autoSpaceDE w:val="0"/>
      <w:autoSpaceDN w:val="0"/>
      <w:adjustRightInd w:val="0"/>
      <w:jc w:val="both"/>
      <w:outlineLvl w:val="5"/>
    </w:pPr>
    <w:rPr>
      <w:rFonts w:ascii="Tahoma" w:hAnsi="Tahoma" w:cs="Tahoma"/>
      <w:i/>
      <w:iCs/>
      <w:sz w:val="22"/>
      <w:szCs w:val="20"/>
    </w:rPr>
  </w:style>
  <w:style w:type="paragraph" w:styleId="Ttulo7">
    <w:name w:val="heading 7"/>
    <w:basedOn w:val="Normal"/>
    <w:next w:val="Normal"/>
    <w:qFormat/>
    <w:rsid w:val="0076302C"/>
    <w:pPr>
      <w:keepNext/>
      <w:autoSpaceDE w:val="0"/>
      <w:autoSpaceDN w:val="0"/>
      <w:adjustRightInd w:val="0"/>
      <w:ind w:firstLine="4080"/>
      <w:outlineLvl w:val="6"/>
    </w:pPr>
    <w:rPr>
      <w:rFonts w:ascii="Kabel Bk BT" w:hAnsi="Kabel Bk BT"/>
      <w:sz w:val="28"/>
      <w:szCs w:val="20"/>
    </w:rPr>
  </w:style>
  <w:style w:type="paragraph" w:styleId="Ttulo8">
    <w:name w:val="heading 8"/>
    <w:basedOn w:val="Normal"/>
    <w:next w:val="Normal"/>
    <w:qFormat/>
    <w:rsid w:val="0076302C"/>
    <w:pPr>
      <w:keepNext/>
      <w:spacing w:before="40" w:after="40"/>
      <w:jc w:val="center"/>
      <w:outlineLvl w:val="7"/>
    </w:pPr>
    <w:rPr>
      <w:rFonts w:ascii="Tahoma" w:hAnsi="Tahoma" w:cs="Tahoma"/>
      <w:b/>
      <w:bCs/>
      <w:sz w:val="22"/>
    </w:rPr>
  </w:style>
  <w:style w:type="paragraph" w:styleId="Ttulo9">
    <w:name w:val="heading 9"/>
    <w:basedOn w:val="Normal"/>
    <w:next w:val="Normal"/>
    <w:link w:val="Ttulo9Char"/>
    <w:qFormat/>
    <w:rsid w:val="0076302C"/>
    <w:pPr>
      <w:keepNext/>
      <w:ind w:left="360"/>
      <w:jc w:val="both"/>
      <w:outlineLvl w:val="8"/>
    </w:pPr>
    <w:rPr>
      <w:rFonts w:ascii="CastleTLig" w:hAnsi="CastleTLig"/>
      <w:b/>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302C"/>
    <w:pPr>
      <w:ind w:left="1410"/>
      <w:jc w:val="both"/>
    </w:pPr>
    <w:rPr>
      <w:szCs w:val="20"/>
    </w:rPr>
  </w:style>
  <w:style w:type="paragraph" w:styleId="Corpodetexto">
    <w:name w:val="Body Text"/>
    <w:basedOn w:val="Normal"/>
    <w:rsid w:val="0076302C"/>
    <w:rPr>
      <w:rFonts w:ascii="Tahoma" w:hAnsi="Tahoma" w:cs="Tahoma"/>
      <w:sz w:val="28"/>
    </w:rPr>
  </w:style>
  <w:style w:type="paragraph" w:styleId="Corpodetexto2">
    <w:name w:val="Body Text 2"/>
    <w:basedOn w:val="Normal"/>
    <w:rsid w:val="0076302C"/>
    <w:pPr>
      <w:jc w:val="both"/>
    </w:pPr>
    <w:rPr>
      <w:rFonts w:ascii="Tahoma" w:hAnsi="Tahoma" w:cs="Tahoma"/>
    </w:rPr>
  </w:style>
  <w:style w:type="paragraph" w:styleId="Recuodecorpodetexto2">
    <w:name w:val="Body Text Indent 2"/>
    <w:basedOn w:val="Normal"/>
    <w:rsid w:val="0076302C"/>
    <w:pPr>
      <w:ind w:left="2880" w:hanging="360"/>
    </w:pPr>
    <w:rPr>
      <w:rFonts w:ascii="Tahoma" w:hAnsi="Tahoma" w:cs="Tahoma"/>
      <w:i/>
      <w:iCs/>
      <w:sz w:val="28"/>
    </w:rPr>
  </w:style>
  <w:style w:type="paragraph" w:styleId="Corpodetexto3">
    <w:name w:val="Body Text 3"/>
    <w:basedOn w:val="Normal"/>
    <w:rsid w:val="0076302C"/>
    <w:pPr>
      <w:jc w:val="both"/>
    </w:pPr>
    <w:rPr>
      <w:rFonts w:ascii="Tahoma" w:hAnsi="Tahoma" w:cs="Tahoma"/>
      <w:sz w:val="28"/>
    </w:rPr>
  </w:style>
  <w:style w:type="paragraph" w:styleId="Recuodecorpodetexto3">
    <w:name w:val="Body Text Indent 3"/>
    <w:basedOn w:val="Normal"/>
    <w:rsid w:val="0076302C"/>
    <w:pPr>
      <w:ind w:left="1260"/>
      <w:jc w:val="both"/>
    </w:pPr>
    <w:rPr>
      <w:rFonts w:ascii="Tahoma" w:hAnsi="Tahoma" w:cs="Tahoma"/>
      <w:i/>
      <w:iCs/>
      <w:sz w:val="22"/>
    </w:rPr>
  </w:style>
  <w:style w:type="paragraph" w:styleId="Cabealho">
    <w:name w:val="header"/>
    <w:basedOn w:val="Normal"/>
    <w:link w:val="CabealhoChar"/>
    <w:rsid w:val="0076302C"/>
    <w:pPr>
      <w:tabs>
        <w:tab w:val="center" w:pos="4419"/>
        <w:tab w:val="right" w:pos="8838"/>
      </w:tabs>
    </w:pPr>
  </w:style>
  <w:style w:type="paragraph" w:styleId="Rodap">
    <w:name w:val="footer"/>
    <w:basedOn w:val="Normal"/>
    <w:link w:val="RodapChar"/>
    <w:uiPriority w:val="99"/>
    <w:rsid w:val="0076302C"/>
    <w:pPr>
      <w:tabs>
        <w:tab w:val="center" w:pos="4419"/>
        <w:tab w:val="right" w:pos="8838"/>
      </w:tabs>
    </w:pPr>
  </w:style>
  <w:style w:type="paragraph" w:styleId="Textoembloco">
    <w:name w:val="Block Text"/>
    <w:basedOn w:val="Normal"/>
    <w:rsid w:val="0076302C"/>
    <w:pPr>
      <w:ind w:left="113" w:right="113"/>
    </w:pPr>
    <w:rPr>
      <w:rFonts w:ascii="Tahoma" w:hAnsi="Tahoma" w:cs="Tahoma"/>
      <w:sz w:val="22"/>
    </w:rPr>
  </w:style>
  <w:style w:type="character" w:styleId="Hyperlink">
    <w:name w:val="Hyperlink"/>
    <w:basedOn w:val="Fontepargpadro"/>
    <w:uiPriority w:val="99"/>
    <w:rsid w:val="0076302C"/>
    <w:rPr>
      <w:color w:val="0000FF"/>
      <w:u w:val="single"/>
    </w:rPr>
  </w:style>
  <w:style w:type="paragraph" w:styleId="Ttulo">
    <w:name w:val="Title"/>
    <w:basedOn w:val="Normal"/>
    <w:qFormat/>
    <w:rsid w:val="0076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tLeast"/>
      <w:jc w:val="center"/>
    </w:pPr>
    <w:rPr>
      <w:rFonts w:ascii="CastleTLig" w:hAnsi="CastleTLig"/>
      <w:b/>
      <w:bCs/>
      <w:sz w:val="48"/>
    </w:rPr>
  </w:style>
  <w:style w:type="paragraph" w:styleId="Textodebalo">
    <w:name w:val="Balloon Text"/>
    <w:basedOn w:val="Normal"/>
    <w:semiHidden/>
    <w:rsid w:val="0079598A"/>
    <w:rPr>
      <w:rFonts w:ascii="Tahoma" w:hAnsi="Tahoma" w:cs="Tahoma"/>
      <w:sz w:val="16"/>
      <w:szCs w:val="16"/>
    </w:rPr>
  </w:style>
  <w:style w:type="paragraph" w:styleId="PargrafodaLista">
    <w:name w:val="List Paragraph"/>
    <w:basedOn w:val="Normal"/>
    <w:uiPriority w:val="34"/>
    <w:qFormat/>
    <w:rsid w:val="00EF7895"/>
    <w:pPr>
      <w:ind w:left="720"/>
      <w:contextualSpacing/>
    </w:pPr>
    <w:rPr>
      <w:rFonts w:ascii="Calibri" w:eastAsia="Calibri" w:hAnsi="Calibri"/>
      <w:sz w:val="22"/>
      <w:szCs w:val="22"/>
      <w:lang w:eastAsia="en-US"/>
    </w:rPr>
  </w:style>
  <w:style w:type="paragraph" w:customStyle="1" w:styleId="fr">
    <w:name w:val="fr"/>
    <w:basedOn w:val="Normal"/>
    <w:rsid w:val="009D3A44"/>
    <w:pPr>
      <w:spacing w:before="100" w:beforeAutospacing="1" w:after="100" w:afterAutospacing="1"/>
    </w:pPr>
  </w:style>
  <w:style w:type="character" w:customStyle="1" w:styleId="CabealhoChar">
    <w:name w:val="Cabeçalho Char"/>
    <w:link w:val="Cabealho"/>
    <w:rsid w:val="0037116D"/>
    <w:rPr>
      <w:sz w:val="24"/>
      <w:szCs w:val="24"/>
      <w:lang w:val="pt-BR" w:eastAsia="pt-BR" w:bidi="ar-SA"/>
    </w:rPr>
  </w:style>
  <w:style w:type="character" w:styleId="Forte">
    <w:name w:val="Strong"/>
    <w:basedOn w:val="Fontepargpadro"/>
    <w:uiPriority w:val="22"/>
    <w:qFormat/>
    <w:rsid w:val="0095738D"/>
    <w:rPr>
      <w:b/>
      <w:bCs/>
    </w:rPr>
  </w:style>
  <w:style w:type="paragraph" w:styleId="NormalWeb">
    <w:name w:val="Normal (Web)"/>
    <w:basedOn w:val="Normal"/>
    <w:uiPriority w:val="99"/>
    <w:rsid w:val="0095738D"/>
    <w:pPr>
      <w:spacing w:after="324"/>
    </w:pPr>
  </w:style>
  <w:style w:type="character" w:customStyle="1" w:styleId="apple-converted-space">
    <w:name w:val="apple-converted-space"/>
    <w:basedOn w:val="Fontepargpadro"/>
    <w:rsid w:val="003F7BB9"/>
  </w:style>
  <w:style w:type="paragraph" w:styleId="Textodenotaderodap">
    <w:name w:val="footnote text"/>
    <w:basedOn w:val="Normal"/>
    <w:link w:val="TextodenotaderodapChar"/>
    <w:unhideWhenUsed/>
    <w:rsid w:val="00AC369F"/>
    <w:pPr>
      <w:jc w:val="both"/>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rsid w:val="00AC369F"/>
    <w:rPr>
      <w:rFonts w:ascii="Calibri" w:eastAsia="Calibri" w:hAnsi="Calibri" w:cs="Times New Roman"/>
      <w:lang w:eastAsia="en-US"/>
    </w:rPr>
  </w:style>
  <w:style w:type="character" w:styleId="Refdenotaderodap">
    <w:name w:val="footnote reference"/>
    <w:basedOn w:val="Fontepargpadro"/>
    <w:unhideWhenUsed/>
    <w:rsid w:val="00AC369F"/>
    <w:rPr>
      <w:vertAlign w:val="superscript"/>
    </w:rPr>
  </w:style>
  <w:style w:type="table" w:styleId="Tabelacomgrade">
    <w:name w:val="Table Grid"/>
    <w:basedOn w:val="Tabelanormal"/>
    <w:rsid w:val="008E3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2F3608"/>
    <w:rPr>
      <w:sz w:val="24"/>
      <w:szCs w:val="24"/>
    </w:rPr>
  </w:style>
  <w:style w:type="paragraph" w:customStyle="1" w:styleId="Default">
    <w:name w:val="Default"/>
    <w:rsid w:val="00B97052"/>
    <w:pPr>
      <w:autoSpaceDE w:val="0"/>
      <w:autoSpaceDN w:val="0"/>
      <w:adjustRightInd w:val="0"/>
    </w:pPr>
    <w:rPr>
      <w:rFonts w:eastAsiaTheme="minorHAnsi"/>
      <w:color w:val="000000"/>
      <w:sz w:val="24"/>
      <w:szCs w:val="24"/>
      <w:lang w:eastAsia="en-US"/>
    </w:rPr>
  </w:style>
  <w:style w:type="character" w:customStyle="1" w:styleId="Ttulo9Char">
    <w:name w:val="Título 9 Char"/>
    <w:basedOn w:val="Fontepargpadro"/>
    <w:link w:val="Ttulo9"/>
    <w:rsid w:val="005D07E5"/>
    <w:rPr>
      <w:rFonts w:ascii="CastleTLig" w:hAnsi="CastleTLig"/>
      <w:b/>
      <w:bCs/>
      <w:sz w:val="32"/>
      <w:szCs w:val="24"/>
    </w:rPr>
  </w:style>
  <w:style w:type="paragraph" w:styleId="Commarcadores">
    <w:name w:val="List Bullet"/>
    <w:basedOn w:val="Normal"/>
    <w:rsid w:val="00DC25BA"/>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49380629">
      <w:bodyDiv w:val="1"/>
      <w:marLeft w:val="0"/>
      <w:marRight w:val="0"/>
      <w:marTop w:val="0"/>
      <w:marBottom w:val="0"/>
      <w:divBdr>
        <w:top w:val="none" w:sz="0" w:space="0" w:color="auto"/>
        <w:left w:val="none" w:sz="0" w:space="0" w:color="auto"/>
        <w:bottom w:val="none" w:sz="0" w:space="0" w:color="auto"/>
        <w:right w:val="none" w:sz="0" w:space="0" w:color="auto"/>
      </w:divBdr>
    </w:div>
    <w:div w:id="227692875">
      <w:bodyDiv w:val="1"/>
      <w:marLeft w:val="0"/>
      <w:marRight w:val="0"/>
      <w:marTop w:val="0"/>
      <w:marBottom w:val="0"/>
      <w:divBdr>
        <w:top w:val="none" w:sz="0" w:space="0" w:color="auto"/>
        <w:left w:val="none" w:sz="0" w:space="0" w:color="auto"/>
        <w:bottom w:val="none" w:sz="0" w:space="0" w:color="auto"/>
        <w:right w:val="none" w:sz="0" w:space="0" w:color="auto"/>
      </w:divBdr>
    </w:div>
    <w:div w:id="524487244">
      <w:bodyDiv w:val="1"/>
      <w:marLeft w:val="0"/>
      <w:marRight w:val="0"/>
      <w:marTop w:val="0"/>
      <w:marBottom w:val="0"/>
      <w:divBdr>
        <w:top w:val="none" w:sz="0" w:space="0" w:color="auto"/>
        <w:left w:val="none" w:sz="0" w:space="0" w:color="auto"/>
        <w:bottom w:val="none" w:sz="0" w:space="0" w:color="auto"/>
        <w:right w:val="none" w:sz="0" w:space="0" w:color="auto"/>
      </w:divBdr>
    </w:div>
    <w:div w:id="859051138">
      <w:bodyDiv w:val="1"/>
      <w:marLeft w:val="0"/>
      <w:marRight w:val="0"/>
      <w:marTop w:val="0"/>
      <w:marBottom w:val="0"/>
      <w:divBdr>
        <w:top w:val="none" w:sz="0" w:space="0" w:color="auto"/>
        <w:left w:val="none" w:sz="0" w:space="0" w:color="auto"/>
        <w:bottom w:val="none" w:sz="0" w:space="0" w:color="auto"/>
        <w:right w:val="none" w:sz="0" w:space="0" w:color="auto"/>
      </w:divBdr>
    </w:div>
    <w:div w:id="1401294370">
      <w:bodyDiv w:val="1"/>
      <w:marLeft w:val="0"/>
      <w:marRight w:val="0"/>
      <w:marTop w:val="0"/>
      <w:marBottom w:val="0"/>
      <w:divBdr>
        <w:top w:val="none" w:sz="0" w:space="0" w:color="auto"/>
        <w:left w:val="none" w:sz="0" w:space="0" w:color="auto"/>
        <w:bottom w:val="none" w:sz="0" w:space="0" w:color="auto"/>
        <w:right w:val="none" w:sz="0" w:space="0" w:color="auto"/>
      </w:divBdr>
      <w:divsChild>
        <w:div w:id="14621760">
          <w:marLeft w:val="0"/>
          <w:marRight w:val="0"/>
          <w:marTop w:val="0"/>
          <w:marBottom w:val="0"/>
          <w:divBdr>
            <w:top w:val="none" w:sz="0" w:space="0" w:color="auto"/>
            <w:left w:val="none" w:sz="0" w:space="0" w:color="auto"/>
            <w:bottom w:val="none" w:sz="0" w:space="0" w:color="auto"/>
            <w:right w:val="none" w:sz="0" w:space="0" w:color="auto"/>
          </w:divBdr>
          <w:divsChild>
            <w:div w:id="1241450560">
              <w:marLeft w:val="0"/>
              <w:marRight w:val="0"/>
              <w:marTop w:val="0"/>
              <w:marBottom w:val="0"/>
              <w:divBdr>
                <w:top w:val="none" w:sz="0" w:space="0" w:color="auto"/>
                <w:left w:val="none" w:sz="0" w:space="0" w:color="auto"/>
                <w:bottom w:val="none" w:sz="0" w:space="0" w:color="auto"/>
                <w:right w:val="none" w:sz="0" w:space="0" w:color="auto"/>
              </w:divBdr>
              <w:divsChild>
                <w:div w:id="1737505728">
                  <w:marLeft w:val="0"/>
                  <w:marRight w:val="0"/>
                  <w:marTop w:val="0"/>
                  <w:marBottom w:val="0"/>
                  <w:divBdr>
                    <w:top w:val="none" w:sz="0" w:space="0" w:color="auto"/>
                    <w:left w:val="none" w:sz="0" w:space="0" w:color="auto"/>
                    <w:bottom w:val="none" w:sz="0" w:space="0" w:color="auto"/>
                    <w:right w:val="none" w:sz="0" w:space="0" w:color="auto"/>
                  </w:divBdr>
                  <w:divsChild>
                    <w:div w:id="1768192715">
                      <w:marLeft w:val="0"/>
                      <w:marRight w:val="0"/>
                      <w:marTop w:val="0"/>
                      <w:marBottom w:val="0"/>
                      <w:divBdr>
                        <w:top w:val="none" w:sz="0" w:space="0" w:color="auto"/>
                        <w:left w:val="none" w:sz="0" w:space="0" w:color="auto"/>
                        <w:bottom w:val="none" w:sz="0" w:space="0" w:color="auto"/>
                        <w:right w:val="none" w:sz="0" w:space="0" w:color="auto"/>
                      </w:divBdr>
                      <w:divsChild>
                        <w:div w:id="643315495">
                          <w:marLeft w:val="0"/>
                          <w:marRight w:val="0"/>
                          <w:marTop w:val="0"/>
                          <w:marBottom w:val="0"/>
                          <w:divBdr>
                            <w:top w:val="none" w:sz="0" w:space="0" w:color="auto"/>
                            <w:left w:val="none" w:sz="0" w:space="0" w:color="auto"/>
                            <w:bottom w:val="none" w:sz="0" w:space="0" w:color="auto"/>
                            <w:right w:val="none" w:sz="0" w:space="0" w:color="auto"/>
                          </w:divBdr>
                          <w:divsChild>
                            <w:div w:id="1954482801">
                              <w:marLeft w:val="0"/>
                              <w:marRight w:val="0"/>
                              <w:marTop w:val="0"/>
                              <w:marBottom w:val="0"/>
                              <w:divBdr>
                                <w:top w:val="none" w:sz="0" w:space="0" w:color="auto"/>
                                <w:left w:val="none" w:sz="0" w:space="0" w:color="auto"/>
                                <w:bottom w:val="none" w:sz="0" w:space="0" w:color="auto"/>
                                <w:right w:val="none" w:sz="0" w:space="0" w:color="auto"/>
                              </w:divBdr>
                              <w:divsChild>
                                <w:div w:id="169876081">
                                  <w:marLeft w:val="0"/>
                                  <w:marRight w:val="0"/>
                                  <w:marTop w:val="0"/>
                                  <w:marBottom w:val="0"/>
                                  <w:divBdr>
                                    <w:top w:val="none" w:sz="0" w:space="0" w:color="auto"/>
                                    <w:left w:val="none" w:sz="0" w:space="0" w:color="auto"/>
                                    <w:bottom w:val="none" w:sz="0" w:space="0" w:color="auto"/>
                                    <w:right w:val="none" w:sz="0" w:space="0" w:color="auto"/>
                                  </w:divBdr>
                                  <w:divsChild>
                                    <w:div w:id="1925407271">
                                      <w:marLeft w:val="0"/>
                                      <w:marRight w:val="0"/>
                                      <w:marTop w:val="0"/>
                                      <w:marBottom w:val="0"/>
                                      <w:divBdr>
                                        <w:top w:val="none" w:sz="0" w:space="0" w:color="auto"/>
                                        <w:left w:val="none" w:sz="0" w:space="0" w:color="auto"/>
                                        <w:bottom w:val="none" w:sz="0" w:space="0" w:color="auto"/>
                                        <w:right w:val="none" w:sz="0" w:space="0" w:color="auto"/>
                                      </w:divBdr>
                                      <w:divsChild>
                                        <w:div w:id="208612778">
                                          <w:marLeft w:val="0"/>
                                          <w:marRight w:val="0"/>
                                          <w:marTop w:val="0"/>
                                          <w:marBottom w:val="0"/>
                                          <w:divBdr>
                                            <w:top w:val="none" w:sz="0" w:space="0" w:color="auto"/>
                                            <w:left w:val="none" w:sz="0" w:space="0" w:color="auto"/>
                                            <w:bottom w:val="none" w:sz="0" w:space="0" w:color="auto"/>
                                            <w:right w:val="none" w:sz="0" w:space="0" w:color="auto"/>
                                          </w:divBdr>
                                          <w:divsChild>
                                            <w:div w:id="1133909708">
                                              <w:marLeft w:val="0"/>
                                              <w:marRight w:val="0"/>
                                              <w:marTop w:val="0"/>
                                              <w:marBottom w:val="0"/>
                                              <w:divBdr>
                                                <w:top w:val="none" w:sz="0" w:space="0" w:color="auto"/>
                                                <w:left w:val="none" w:sz="0" w:space="0" w:color="auto"/>
                                                <w:bottom w:val="none" w:sz="0" w:space="0" w:color="auto"/>
                                                <w:right w:val="none" w:sz="0" w:space="0" w:color="auto"/>
                                              </w:divBdr>
                                              <w:divsChild>
                                                <w:div w:id="440803515">
                                                  <w:marLeft w:val="0"/>
                                                  <w:marRight w:val="0"/>
                                                  <w:marTop w:val="0"/>
                                                  <w:marBottom w:val="0"/>
                                                  <w:divBdr>
                                                    <w:top w:val="none" w:sz="0" w:space="0" w:color="auto"/>
                                                    <w:left w:val="none" w:sz="0" w:space="0" w:color="auto"/>
                                                    <w:bottom w:val="none" w:sz="0" w:space="0" w:color="auto"/>
                                                    <w:right w:val="none" w:sz="0" w:space="0" w:color="auto"/>
                                                  </w:divBdr>
                                                  <w:divsChild>
                                                    <w:div w:id="825439493">
                                                      <w:marLeft w:val="0"/>
                                                      <w:marRight w:val="187"/>
                                                      <w:marTop w:val="0"/>
                                                      <w:marBottom w:val="0"/>
                                                      <w:divBdr>
                                                        <w:top w:val="none" w:sz="0" w:space="0" w:color="auto"/>
                                                        <w:left w:val="none" w:sz="0" w:space="0" w:color="auto"/>
                                                        <w:bottom w:val="none" w:sz="0" w:space="0" w:color="auto"/>
                                                        <w:right w:val="none" w:sz="0" w:space="0" w:color="auto"/>
                                                      </w:divBdr>
                                                      <w:divsChild>
                                                        <w:div w:id="239751632">
                                                          <w:marLeft w:val="0"/>
                                                          <w:marRight w:val="0"/>
                                                          <w:marTop w:val="0"/>
                                                          <w:marBottom w:val="0"/>
                                                          <w:divBdr>
                                                            <w:top w:val="none" w:sz="0" w:space="0" w:color="auto"/>
                                                            <w:left w:val="none" w:sz="0" w:space="0" w:color="auto"/>
                                                            <w:bottom w:val="none" w:sz="0" w:space="0" w:color="auto"/>
                                                            <w:right w:val="none" w:sz="0" w:space="0" w:color="auto"/>
                                                          </w:divBdr>
                                                          <w:divsChild>
                                                            <w:div w:id="1219244476">
                                                              <w:marLeft w:val="0"/>
                                                              <w:marRight w:val="0"/>
                                                              <w:marTop w:val="0"/>
                                                              <w:marBottom w:val="0"/>
                                                              <w:divBdr>
                                                                <w:top w:val="none" w:sz="0" w:space="0" w:color="auto"/>
                                                                <w:left w:val="none" w:sz="0" w:space="0" w:color="auto"/>
                                                                <w:bottom w:val="none" w:sz="0" w:space="0" w:color="auto"/>
                                                                <w:right w:val="none" w:sz="0" w:space="0" w:color="auto"/>
                                                              </w:divBdr>
                                                              <w:divsChild>
                                                                <w:div w:id="137888490">
                                                                  <w:marLeft w:val="0"/>
                                                                  <w:marRight w:val="0"/>
                                                                  <w:marTop w:val="0"/>
                                                                  <w:marBottom w:val="0"/>
                                                                  <w:divBdr>
                                                                    <w:top w:val="none" w:sz="0" w:space="0" w:color="auto"/>
                                                                    <w:left w:val="none" w:sz="0" w:space="0" w:color="auto"/>
                                                                    <w:bottom w:val="none" w:sz="0" w:space="0" w:color="auto"/>
                                                                    <w:right w:val="none" w:sz="0" w:space="0" w:color="auto"/>
                                                                  </w:divBdr>
                                                                  <w:divsChild>
                                                                    <w:div w:id="1371539290">
                                                                      <w:marLeft w:val="0"/>
                                                                      <w:marRight w:val="0"/>
                                                                      <w:marTop w:val="0"/>
                                                                      <w:marBottom w:val="0"/>
                                                                      <w:divBdr>
                                                                        <w:top w:val="none" w:sz="0" w:space="0" w:color="auto"/>
                                                                        <w:left w:val="none" w:sz="0" w:space="0" w:color="auto"/>
                                                                        <w:bottom w:val="none" w:sz="0" w:space="0" w:color="auto"/>
                                                                        <w:right w:val="none" w:sz="0" w:space="0" w:color="auto"/>
                                                                      </w:divBdr>
                                                                      <w:divsChild>
                                                                        <w:div w:id="286133321">
                                                                          <w:marLeft w:val="0"/>
                                                                          <w:marRight w:val="0"/>
                                                                          <w:marTop w:val="0"/>
                                                                          <w:marBottom w:val="0"/>
                                                                          <w:divBdr>
                                                                            <w:top w:val="none" w:sz="0" w:space="0" w:color="auto"/>
                                                                            <w:left w:val="none" w:sz="0" w:space="0" w:color="auto"/>
                                                                            <w:bottom w:val="none" w:sz="0" w:space="0" w:color="auto"/>
                                                                            <w:right w:val="none" w:sz="0" w:space="0" w:color="auto"/>
                                                                          </w:divBdr>
                                                                          <w:divsChild>
                                                                            <w:div w:id="381486708">
                                                                              <w:marLeft w:val="0"/>
                                                                              <w:marRight w:val="0"/>
                                                                              <w:marTop w:val="0"/>
                                                                              <w:marBottom w:val="0"/>
                                                                              <w:divBdr>
                                                                                <w:top w:val="none" w:sz="0" w:space="0" w:color="auto"/>
                                                                                <w:left w:val="none" w:sz="0" w:space="0" w:color="auto"/>
                                                                                <w:bottom w:val="none" w:sz="0" w:space="0" w:color="auto"/>
                                                                                <w:right w:val="none" w:sz="0" w:space="0" w:color="auto"/>
                                                                              </w:divBdr>
                                                                              <w:divsChild>
                                                                                <w:div w:id="472601780">
                                                                                  <w:marLeft w:val="0"/>
                                                                                  <w:marRight w:val="0"/>
                                                                                  <w:marTop w:val="0"/>
                                                                                  <w:marBottom w:val="0"/>
                                                                                  <w:divBdr>
                                                                                    <w:top w:val="none" w:sz="0" w:space="0" w:color="auto"/>
                                                                                    <w:left w:val="none" w:sz="0" w:space="0" w:color="auto"/>
                                                                                    <w:bottom w:val="none" w:sz="0" w:space="0" w:color="auto"/>
                                                                                    <w:right w:val="none" w:sz="0" w:space="0" w:color="auto"/>
                                                                                  </w:divBdr>
                                                                                  <w:divsChild>
                                                                                    <w:div w:id="636571938">
                                                                                      <w:marLeft w:val="0"/>
                                                                                      <w:marRight w:val="0"/>
                                                                                      <w:marTop w:val="0"/>
                                                                                      <w:marBottom w:val="0"/>
                                                                                      <w:divBdr>
                                                                                        <w:top w:val="none" w:sz="0" w:space="0" w:color="auto"/>
                                                                                        <w:left w:val="none" w:sz="0" w:space="0" w:color="auto"/>
                                                                                        <w:bottom w:val="none" w:sz="0" w:space="0" w:color="auto"/>
                                                                                        <w:right w:val="none" w:sz="0" w:space="0" w:color="auto"/>
                                                                                      </w:divBdr>
                                                                                      <w:divsChild>
                                                                                        <w:div w:id="1542547521">
                                                                                          <w:marLeft w:val="0"/>
                                                                                          <w:marRight w:val="0"/>
                                                                                          <w:marTop w:val="0"/>
                                                                                          <w:marBottom w:val="0"/>
                                                                                          <w:divBdr>
                                                                                            <w:top w:val="none" w:sz="0" w:space="0" w:color="auto"/>
                                                                                            <w:left w:val="none" w:sz="0" w:space="0" w:color="auto"/>
                                                                                            <w:bottom w:val="none" w:sz="0" w:space="0" w:color="auto"/>
                                                                                            <w:right w:val="none" w:sz="0" w:space="0" w:color="auto"/>
                                                                                          </w:divBdr>
                                                                                          <w:divsChild>
                                                                                            <w:div w:id="6611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47718">
      <w:bodyDiv w:val="1"/>
      <w:marLeft w:val="0"/>
      <w:marRight w:val="0"/>
      <w:marTop w:val="0"/>
      <w:marBottom w:val="0"/>
      <w:divBdr>
        <w:top w:val="none" w:sz="0" w:space="0" w:color="auto"/>
        <w:left w:val="none" w:sz="0" w:space="0" w:color="auto"/>
        <w:bottom w:val="none" w:sz="0" w:space="0" w:color="auto"/>
        <w:right w:val="none" w:sz="0" w:space="0" w:color="auto"/>
      </w:divBdr>
    </w:div>
    <w:div w:id="1722974027">
      <w:bodyDiv w:val="1"/>
      <w:marLeft w:val="0"/>
      <w:marRight w:val="0"/>
      <w:marTop w:val="0"/>
      <w:marBottom w:val="0"/>
      <w:divBdr>
        <w:top w:val="none" w:sz="0" w:space="0" w:color="auto"/>
        <w:left w:val="none" w:sz="0" w:space="0" w:color="auto"/>
        <w:bottom w:val="none" w:sz="0" w:space="0" w:color="auto"/>
        <w:right w:val="none" w:sz="0" w:space="0" w:color="auto"/>
      </w:divBdr>
    </w:div>
    <w:div w:id="1723942835">
      <w:bodyDiv w:val="1"/>
      <w:marLeft w:val="0"/>
      <w:marRight w:val="0"/>
      <w:marTop w:val="0"/>
      <w:marBottom w:val="0"/>
      <w:divBdr>
        <w:top w:val="none" w:sz="0" w:space="0" w:color="auto"/>
        <w:left w:val="none" w:sz="0" w:space="0" w:color="auto"/>
        <w:bottom w:val="none" w:sz="0" w:space="0" w:color="auto"/>
        <w:right w:val="none" w:sz="0" w:space="0" w:color="auto"/>
      </w:divBdr>
    </w:div>
    <w:div w:id="1726686021">
      <w:bodyDiv w:val="1"/>
      <w:marLeft w:val="0"/>
      <w:marRight w:val="0"/>
      <w:marTop w:val="0"/>
      <w:marBottom w:val="0"/>
      <w:divBdr>
        <w:top w:val="none" w:sz="0" w:space="0" w:color="auto"/>
        <w:left w:val="none" w:sz="0" w:space="0" w:color="auto"/>
        <w:bottom w:val="none" w:sz="0" w:space="0" w:color="auto"/>
        <w:right w:val="none" w:sz="0" w:space="0" w:color="auto"/>
      </w:divBdr>
      <w:divsChild>
        <w:div w:id="228544707">
          <w:marLeft w:val="0"/>
          <w:marRight w:val="0"/>
          <w:marTop w:val="0"/>
          <w:marBottom w:val="0"/>
          <w:divBdr>
            <w:top w:val="none" w:sz="0" w:space="0" w:color="auto"/>
            <w:left w:val="none" w:sz="0" w:space="0" w:color="auto"/>
            <w:bottom w:val="none" w:sz="0" w:space="0" w:color="auto"/>
            <w:right w:val="none" w:sz="0" w:space="0" w:color="auto"/>
          </w:divBdr>
          <w:divsChild>
            <w:div w:id="1834488380">
              <w:marLeft w:val="0"/>
              <w:marRight w:val="0"/>
              <w:marTop w:val="0"/>
              <w:marBottom w:val="0"/>
              <w:divBdr>
                <w:top w:val="none" w:sz="0" w:space="0" w:color="auto"/>
                <w:left w:val="none" w:sz="0" w:space="0" w:color="auto"/>
                <w:bottom w:val="none" w:sz="0" w:space="0" w:color="auto"/>
                <w:right w:val="none" w:sz="0" w:space="0" w:color="auto"/>
              </w:divBdr>
              <w:divsChild>
                <w:div w:id="121920531">
                  <w:marLeft w:val="0"/>
                  <w:marRight w:val="0"/>
                  <w:marTop w:val="0"/>
                  <w:marBottom w:val="0"/>
                  <w:divBdr>
                    <w:top w:val="none" w:sz="0" w:space="0" w:color="auto"/>
                    <w:left w:val="none" w:sz="0" w:space="0" w:color="auto"/>
                    <w:bottom w:val="none" w:sz="0" w:space="0" w:color="auto"/>
                    <w:right w:val="none" w:sz="0" w:space="0" w:color="auto"/>
                  </w:divBdr>
                  <w:divsChild>
                    <w:div w:id="212350396">
                      <w:marLeft w:val="0"/>
                      <w:marRight w:val="0"/>
                      <w:marTop w:val="0"/>
                      <w:marBottom w:val="0"/>
                      <w:divBdr>
                        <w:top w:val="none" w:sz="0" w:space="0" w:color="auto"/>
                        <w:left w:val="none" w:sz="0" w:space="0" w:color="auto"/>
                        <w:bottom w:val="none" w:sz="0" w:space="0" w:color="auto"/>
                        <w:right w:val="none" w:sz="0" w:space="0" w:color="auto"/>
                      </w:divBdr>
                      <w:divsChild>
                        <w:div w:id="848444834">
                          <w:marLeft w:val="0"/>
                          <w:marRight w:val="0"/>
                          <w:marTop w:val="0"/>
                          <w:marBottom w:val="0"/>
                          <w:divBdr>
                            <w:top w:val="none" w:sz="0" w:space="0" w:color="auto"/>
                            <w:left w:val="none" w:sz="0" w:space="0" w:color="auto"/>
                            <w:bottom w:val="none" w:sz="0" w:space="0" w:color="auto"/>
                            <w:right w:val="none" w:sz="0" w:space="0" w:color="auto"/>
                          </w:divBdr>
                          <w:divsChild>
                            <w:div w:id="1257401286">
                              <w:marLeft w:val="0"/>
                              <w:marRight w:val="0"/>
                              <w:marTop w:val="0"/>
                              <w:marBottom w:val="0"/>
                              <w:divBdr>
                                <w:top w:val="none" w:sz="0" w:space="0" w:color="auto"/>
                                <w:left w:val="none" w:sz="0" w:space="0" w:color="auto"/>
                                <w:bottom w:val="none" w:sz="0" w:space="0" w:color="auto"/>
                                <w:right w:val="none" w:sz="0" w:space="0" w:color="auto"/>
                              </w:divBdr>
                              <w:divsChild>
                                <w:div w:id="1670713697">
                                  <w:marLeft w:val="0"/>
                                  <w:marRight w:val="0"/>
                                  <w:marTop w:val="0"/>
                                  <w:marBottom w:val="0"/>
                                  <w:divBdr>
                                    <w:top w:val="none" w:sz="0" w:space="0" w:color="auto"/>
                                    <w:left w:val="none" w:sz="0" w:space="0" w:color="auto"/>
                                    <w:bottom w:val="none" w:sz="0" w:space="0" w:color="auto"/>
                                    <w:right w:val="none" w:sz="0" w:space="0" w:color="auto"/>
                                  </w:divBdr>
                                  <w:divsChild>
                                    <w:div w:id="1288388915">
                                      <w:marLeft w:val="0"/>
                                      <w:marRight w:val="0"/>
                                      <w:marTop w:val="0"/>
                                      <w:marBottom w:val="0"/>
                                      <w:divBdr>
                                        <w:top w:val="none" w:sz="0" w:space="0" w:color="auto"/>
                                        <w:left w:val="none" w:sz="0" w:space="0" w:color="auto"/>
                                        <w:bottom w:val="none" w:sz="0" w:space="0" w:color="auto"/>
                                        <w:right w:val="none" w:sz="0" w:space="0" w:color="auto"/>
                                      </w:divBdr>
                                      <w:divsChild>
                                        <w:div w:id="54090393">
                                          <w:marLeft w:val="0"/>
                                          <w:marRight w:val="0"/>
                                          <w:marTop w:val="0"/>
                                          <w:marBottom w:val="0"/>
                                          <w:divBdr>
                                            <w:top w:val="none" w:sz="0" w:space="0" w:color="auto"/>
                                            <w:left w:val="none" w:sz="0" w:space="0" w:color="auto"/>
                                            <w:bottom w:val="none" w:sz="0" w:space="0" w:color="auto"/>
                                            <w:right w:val="none" w:sz="0" w:space="0" w:color="auto"/>
                                          </w:divBdr>
                                          <w:divsChild>
                                            <w:div w:id="1876581082">
                                              <w:marLeft w:val="0"/>
                                              <w:marRight w:val="0"/>
                                              <w:marTop w:val="0"/>
                                              <w:marBottom w:val="0"/>
                                              <w:divBdr>
                                                <w:top w:val="none" w:sz="0" w:space="0" w:color="auto"/>
                                                <w:left w:val="none" w:sz="0" w:space="0" w:color="auto"/>
                                                <w:bottom w:val="none" w:sz="0" w:space="0" w:color="auto"/>
                                                <w:right w:val="none" w:sz="0" w:space="0" w:color="auto"/>
                                              </w:divBdr>
                                              <w:divsChild>
                                                <w:div w:id="1247306745">
                                                  <w:marLeft w:val="0"/>
                                                  <w:marRight w:val="0"/>
                                                  <w:marTop w:val="0"/>
                                                  <w:marBottom w:val="0"/>
                                                  <w:divBdr>
                                                    <w:top w:val="none" w:sz="0" w:space="0" w:color="auto"/>
                                                    <w:left w:val="none" w:sz="0" w:space="0" w:color="auto"/>
                                                    <w:bottom w:val="none" w:sz="0" w:space="0" w:color="auto"/>
                                                    <w:right w:val="none" w:sz="0" w:space="0" w:color="auto"/>
                                                  </w:divBdr>
                                                  <w:divsChild>
                                                    <w:div w:id="1695379019">
                                                      <w:marLeft w:val="0"/>
                                                      <w:marRight w:val="187"/>
                                                      <w:marTop w:val="0"/>
                                                      <w:marBottom w:val="0"/>
                                                      <w:divBdr>
                                                        <w:top w:val="none" w:sz="0" w:space="0" w:color="auto"/>
                                                        <w:left w:val="none" w:sz="0" w:space="0" w:color="auto"/>
                                                        <w:bottom w:val="none" w:sz="0" w:space="0" w:color="auto"/>
                                                        <w:right w:val="none" w:sz="0" w:space="0" w:color="auto"/>
                                                      </w:divBdr>
                                                      <w:divsChild>
                                                        <w:div w:id="1262954248">
                                                          <w:marLeft w:val="0"/>
                                                          <w:marRight w:val="0"/>
                                                          <w:marTop w:val="0"/>
                                                          <w:marBottom w:val="0"/>
                                                          <w:divBdr>
                                                            <w:top w:val="none" w:sz="0" w:space="0" w:color="auto"/>
                                                            <w:left w:val="none" w:sz="0" w:space="0" w:color="auto"/>
                                                            <w:bottom w:val="none" w:sz="0" w:space="0" w:color="auto"/>
                                                            <w:right w:val="none" w:sz="0" w:space="0" w:color="auto"/>
                                                          </w:divBdr>
                                                          <w:divsChild>
                                                            <w:div w:id="35858650">
                                                              <w:marLeft w:val="0"/>
                                                              <w:marRight w:val="0"/>
                                                              <w:marTop w:val="0"/>
                                                              <w:marBottom w:val="0"/>
                                                              <w:divBdr>
                                                                <w:top w:val="none" w:sz="0" w:space="0" w:color="auto"/>
                                                                <w:left w:val="none" w:sz="0" w:space="0" w:color="auto"/>
                                                                <w:bottom w:val="none" w:sz="0" w:space="0" w:color="auto"/>
                                                                <w:right w:val="none" w:sz="0" w:space="0" w:color="auto"/>
                                                              </w:divBdr>
                                                              <w:divsChild>
                                                                <w:div w:id="1569219734">
                                                                  <w:marLeft w:val="0"/>
                                                                  <w:marRight w:val="0"/>
                                                                  <w:marTop w:val="0"/>
                                                                  <w:marBottom w:val="0"/>
                                                                  <w:divBdr>
                                                                    <w:top w:val="none" w:sz="0" w:space="0" w:color="auto"/>
                                                                    <w:left w:val="none" w:sz="0" w:space="0" w:color="auto"/>
                                                                    <w:bottom w:val="none" w:sz="0" w:space="0" w:color="auto"/>
                                                                    <w:right w:val="none" w:sz="0" w:space="0" w:color="auto"/>
                                                                  </w:divBdr>
                                                                  <w:divsChild>
                                                                    <w:div w:id="1466006739">
                                                                      <w:marLeft w:val="0"/>
                                                                      <w:marRight w:val="0"/>
                                                                      <w:marTop w:val="0"/>
                                                                      <w:marBottom w:val="0"/>
                                                                      <w:divBdr>
                                                                        <w:top w:val="none" w:sz="0" w:space="0" w:color="auto"/>
                                                                        <w:left w:val="none" w:sz="0" w:space="0" w:color="auto"/>
                                                                        <w:bottom w:val="none" w:sz="0" w:space="0" w:color="auto"/>
                                                                        <w:right w:val="none" w:sz="0" w:space="0" w:color="auto"/>
                                                                      </w:divBdr>
                                                                      <w:divsChild>
                                                                        <w:div w:id="422266787">
                                                                          <w:marLeft w:val="0"/>
                                                                          <w:marRight w:val="0"/>
                                                                          <w:marTop w:val="0"/>
                                                                          <w:marBottom w:val="0"/>
                                                                          <w:divBdr>
                                                                            <w:top w:val="none" w:sz="0" w:space="0" w:color="auto"/>
                                                                            <w:left w:val="none" w:sz="0" w:space="0" w:color="auto"/>
                                                                            <w:bottom w:val="none" w:sz="0" w:space="0" w:color="auto"/>
                                                                            <w:right w:val="none" w:sz="0" w:space="0" w:color="auto"/>
                                                                          </w:divBdr>
                                                                          <w:divsChild>
                                                                            <w:div w:id="597830566">
                                                                              <w:marLeft w:val="0"/>
                                                                              <w:marRight w:val="0"/>
                                                                              <w:marTop w:val="0"/>
                                                                              <w:marBottom w:val="0"/>
                                                                              <w:divBdr>
                                                                                <w:top w:val="none" w:sz="0" w:space="0" w:color="auto"/>
                                                                                <w:left w:val="none" w:sz="0" w:space="0" w:color="auto"/>
                                                                                <w:bottom w:val="none" w:sz="0" w:space="0" w:color="auto"/>
                                                                                <w:right w:val="none" w:sz="0" w:space="0" w:color="auto"/>
                                                                              </w:divBdr>
                                                                              <w:divsChild>
                                                                                <w:div w:id="2059354764">
                                                                                  <w:marLeft w:val="0"/>
                                                                                  <w:marRight w:val="0"/>
                                                                                  <w:marTop w:val="0"/>
                                                                                  <w:marBottom w:val="0"/>
                                                                                  <w:divBdr>
                                                                                    <w:top w:val="none" w:sz="0" w:space="0" w:color="auto"/>
                                                                                    <w:left w:val="none" w:sz="0" w:space="0" w:color="auto"/>
                                                                                    <w:bottom w:val="none" w:sz="0" w:space="0" w:color="auto"/>
                                                                                    <w:right w:val="none" w:sz="0" w:space="0" w:color="auto"/>
                                                                                  </w:divBdr>
                                                                                  <w:divsChild>
                                                                                    <w:div w:id="889390060">
                                                                                      <w:marLeft w:val="0"/>
                                                                                      <w:marRight w:val="0"/>
                                                                                      <w:marTop w:val="0"/>
                                                                                      <w:marBottom w:val="0"/>
                                                                                      <w:divBdr>
                                                                                        <w:top w:val="none" w:sz="0" w:space="0" w:color="auto"/>
                                                                                        <w:left w:val="none" w:sz="0" w:space="0" w:color="auto"/>
                                                                                        <w:bottom w:val="none" w:sz="0" w:space="0" w:color="auto"/>
                                                                                        <w:right w:val="none" w:sz="0" w:space="0" w:color="auto"/>
                                                                                      </w:divBdr>
                                                                                      <w:divsChild>
                                                                                        <w:div w:id="1653632800">
                                                                                          <w:marLeft w:val="0"/>
                                                                                          <w:marRight w:val="0"/>
                                                                                          <w:marTop w:val="0"/>
                                                                                          <w:marBottom w:val="0"/>
                                                                                          <w:divBdr>
                                                                                            <w:top w:val="none" w:sz="0" w:space="0" w:color="auto"/>
                                                                                            <w:left w:val="none" w:sz="0" w:space="0" w:color="auto"/>
                                                                                            <w:bottom w:val="none" w:sz="0" w:space="0" w:color="auto"/>
                                                                                            <w:right w:val="none" w:sz="0" w:space="0" w:color="auto"/>
                                                                                          </w:divBdr>
                                                                                          <w:divsChild>
                                                                                            <w:div w:id="657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123953">
      <w:bodyDiv w:val="1"/>
      <w:marLeft w:val="0"/>
      <w:marRight w:val="0"/>
      <w:marTop w:val="0"/>
      <w:marBottom w:val="0"/>
      <w:divBdr>
        <w:top w:val="none" w:sz="0" w:space="0" w:color="auto"/>
        <w:left w:val="none" w:sz="0" w:space="0" w:color="auto"/>
        <w:bottom w:val="none" w:sz="0" w:space="0" w:color="auto"/>
        <w:right w:val="none" w:sz="0" w:space="0" w:color="auto"/>
      </w:divBdr>
      <w:divsChild>
        <w:div w:id="513961197">
          <w:marLeft w:val="0"/>
          <w:marRight w:val="0"/>
          <w:marTop w:val="0"/>
          <w:marBottom w:val="0"/>
          <w:divBdr>
            <w:top w:val="none" w:sz="0" w:space="0" w:color="auto"/>
            <w:left w:val="none" w:sz="0" w:space="0" w:color="auto"/>
            <w:bottom w:val="none" w:sz="0" w:space="0" w:color="auto"/>
            <w:right w:val="none" w:sz="0" w:space="0" w:color="auto"/>
          </w:divBdr>
          <w:divsChild>
            <w:div w:id="1198078163">
              <w:marLeft w:val="0"/>
              <w:marRight w:val="0"/>
              <w:marTop w:val="0"/>
              <w:marBottom w:val="0"/>
              <w:divBdr>
                <w:top w:val="none" w:sz="0" w:space="0" w:color="auto"/>
                <w:left w:val="none" w:sz="0" w:space="0" w:color="auto"/>
                <w:bottom w:val="none" w:sz="0" w:space="0" w:color="auto"/>
                <w:right w:val="none" w:sz="0" w:space="0" w:color="auto"/>
              </w:divBdr>
              <w:divsChild>
                <w:div w:id="1797917442">
                  <w:marLeft w:val="0"/>
                  <w:marRight w:val="0"/>
                  <w:marTop w:val="0"/>
                  <w:marBottom w:val="0"/>
                  <w:divBdr>
                    <w:top w:val="none" w:sz="0" w:space="0" w:color="auto"/>
                    <w:left w:val="none" w:sz="0" w:space="0" w:color="auto"/>
                    <w:bottom w:val="none" w:sz="0" w:space="0" w:color="auto"/>
                    <w:right w:val="none" w:sz="0" w:space="0" w:color="auto"/>
                  </w:divBdr>
                  <w:divsChild>
                    <w:div w:id="924923457">
                      <w:marLeft w:val="0"/>
                      <w:marRight w:val="0"/>
                      <w:marTop w:val="0"/>
                      <w:marBottom w:val="0"/>
                      <w:divBdr>
                        <w:top w:val="none" w:sz="0" w:space="0" w:color="auto"/>
                        <w:left w:val="none" w:sz="0" w:space="0" w:color="auto"/>
                        <w:bottom w:val="none" w:sz="0" w:space="0" w:color="auto"/>
                        <w:right w:val="none" w:sz="0" w:space="0" w:color="auto"/>
                      </w:divBdr>
                      <w:divsChild>
                        <w:div w:id="105389953">
                          <w:marLeft w:val="0"/>
                          <w:marRight w:val="0"/>
                          <w:marTop w:val="0"/>
                          <w:marBottom w:val="0"/>
                          <w:divBdr>
                            <w:top w:val="none" w:sz="0" w:space="0" w:color="auto"/>
                            <w:left w:val="none" w:sz="0" w:space="0" w:color="auto"/>
                            <w:bottom w:val="none" w:sz="0" w:space="0" w:color="auto"/>
                            <w:right w:val="none" w:sz="0" w:space="0" w:color="auto"/>
                          </w:divBdr>
                          <w:divsChild>
                            <w:div w:id="2103378464">
                              <w:marLeft w:val="0"/>
                              <w:marRight w:val="0"/>
                              <w:marTop w:val="0"/>
                              <w:marBottom w:val="0"/>
                              <w:divBdr>
                                <w:top w:val="none" w:sz="0" w:space="0" w:color="auto"/>
                                <w:left w:val="none" w:sz="0" w:space="0" w:color="auto"/>
                                <w:bottom w:val="none" w:sz="0" w:space="0" w:color="auto"/>
                                <w:right w:val="none" w:sz="0" w:space="0" w:color="auto"/>
                              </w:divBdr>
                              <w:divsChild>
                                <w:div w:id="1988438452">
                                  <w:marLeft w:val="0"/>
                                  <w:marRight w:val="0"/>
                                  <w:marTop w:val="0"/>
                                  <w:marBottom w:val="0"/>
                                  <w:divBdr>
                                    <w:top w:val="none" w:sz="0" w:space="0" w:color="auto"/>
                                    <w:left w:val="none" w:sz="0" w:space="0" w:color="auto"/>
                                    <w:bottom w:val="none" w:sz="0" w:space="0" w:color="auto"/>
                                    <w:right w:val="none" w:sz="0" w:space="0" w:color="auto"/>
                                  </w:divBdr>
                                  <w:divsChild>
                                    <w:div w:id="546917941">
                                      <w:marLeft w:val="0"/>
                                      <w:marRight w:val="0"/>
                                      <w:marTop w:val="0"/>
                                      <w:marBottom w:val="0"/>
                                      <w:divBdr>
                                        <w:top w:val="none" w:sz="0" w:space="0" w:color="auto"/>
                                        <w:left w:val="none" w:sz="0" w:space="0" w:color="auto"/>
                                        <w:bottom w:val="none" w:sz="0" w:space="0" w:color="auto"/>
                                        <w:right w:val="none" w:sz="0" w:space="0" w:color="auto"/>
                                      </w:divBdr>
                                      <w:divsChild>
                                        <w:div w:id="209075151">
                                          <w:marLeft w:val="0"/>
                                          <w:marRight w:val="0"/>
                                          <w:marTop w:val="0"/>
                                          <w:marBottom w:val="0"/>
                                          <w:divBdr>
                                            <w:top w:val="none" w:sz="0" w:space="0" w:color="auto"/>
                                            <w:left w:val="none" w:sz="0" w:space="0" w:color="auto"/>
                                            <w:bottom w:val="none" w:sz="0" w:space="0" w:color="auto"/>
                                            <w:right w:val="none" w:sz="0" w:space="0" w:color="auto"/>
                                          </w:divBdr>
                                          <w:divsChild>
                                            <w:div w:id="1574582543">
                                              <w:marLeft w:val="0"/>
                                              <w:marRight w:val="0"/>
                                              <w:marTop w:val="0"/>
                                              <w:marBottom w:val="0"/>
                                              <w:divBdr>
                                                <w:top w:val="none" w:sz="0" w:space="0" w:color="auto"/>
                                                <w:left w:val="none" w:sz="0" w:space="0" w:color="auto"/>
                                                <w:bottom w:val="none" w:sz="0" w:space="0" w:color="auto"/>
                                                <w:right w:val="none" w:sz="0" w:space="0" w:color="auto"/>
                                              </w:divBdr>
                                              <w:divsChild>
                                                <w:div w:id="187910652">
                                                  <w:marLeft w:val="0"/>
                                                  <w:marRight w:val="0"/>
                                                  <w:marTop w:val="0"/>
                                                  <w:marBottom w:val="0"/>
                                                  <w:divBdr>
                                                    <w:top w:val="none" w:sz="0" w:space="0" w:color="auto"/>
                                                    <w:left w:val="none" w:sz="0" w:space="0" w:color="auto"/>
                                                    <w:bottom w:val="none" w:sz="0" w:space="0" w:color="auto"/>
                                                    <w:right w:val="none" w:sz="0" w:space="0" w:color="auto"/>
                                                  </w:divBdr>
                                                  <w:divsChild>
                                                    <w:div w:id="1830444432">
                                                      <w:marLeft w:val="0"/>
                                                      <w:marRight w:val="187"/>
                                                      <w:marTop w:val="0"/>
                                                      <w:marBottom w:val="0"/>
                                                      <w:divBdr>
                                                        <w:top w:val="none" w:sz="0" w:space="0" w:color="auto"/>
                                                        <w:left w:val="none" w:sz="0" w:space="0" w:color="auto"/>
                                                        <w:bottom w:val="none" w:sz="0" w:space="0" w:color="auto"/>
                                                        <w:right w:val="none" w:sz="0" w:space="0" w:color="auto"/>
                                                      </w:divBdr>
                                                      <w:divsChild>
                                                        <w:div w:id="1339427253">
                                                          <w:marLeft w:val="0"/>
                                                          <w:marRight w:val="0"/>
                                                          <w:marTop w:val="0"/>
                                                          <w:marBottom w:val="0"/>
                                                          <w:divBdr>
                                                            <w:top w:val="none" w:sz="0" w:space="0" w:color="auto"/>
                                                            <w:left w:val="none" w:sz="0" w:space="0" w:color="auto"/>
                                                            <w:bottom w:val="none" w:sz="0" w:space="0" w:color="auto"/>
                                                            <w:right w:val="none" w:sz="0" w:space="0" w:color="auto"/>
                                                          </w:divBdr>
                                                          <w:divsChild>
                                                            <w:div w:id="1167206448">
                                                              <w:marLeft w:val="0"/>
                                                              <w:marRight w:val="0"/>
                                                              <w:marTop w:val="0"/>
                                                              <w:marBottom w:val="0"/>
                                                              <w:divBdr>
                                                                <w:top w:val="none" w:sz="0" w:space="0" w:color="auto"/>
                                                                <w:left w:val="none" w:sz="0" w:space="0" w:color="auto"/>
                                                                <w:bottom w:val="none" w:sz="0" w:space="0" w:color="auto"/>
                                                                <w:right w:val="none" w:sz="0" w:space="0" w:color="auto"/>
                                                              </w:divBdr>
                                                              <w:divsChild>
                                                                <w:div w:id="217981522">
                                                                  <w:marLeft w:val="0"/>
                                                                  <w:marRight w:val="0"/>
                                                                  <w:marTop w:val="0"/>
                                                                  <w:marBottom w:val="0"/>
                                                                  <w:divBdr>
                                                                    <w:top w:val="none" w:sz="0" w:space="0" w:color="auto"/>
                                                                    <w:left w:val="none" w:sz="0" w:space="0" w:color="auto"/>
                                                                    <w:bottom w:val="none" w:sz="0" w:space="0" w:color="auto"/>
                                                                    <w:right w:val="none" w:sz="0" w:space="0" w:color="auto"/>
                                                                  </w:divBdr>
                                                                  <w:divsChild>
                                                                    <w:div w:id="144516923">
                                                                      <w:marLeft w:val="0"/>
                                                                      <w:marRight w:val="0"/>
                                                                      <w:marTop w:val="0"/>
                                                                      <w:marBottom w:val="0"/>
                                                                      <w:divBdr>
                                                                        <w:top w:val="none" w:sz="0" w:space="0" w:color="auto"/>
                                                                        <w:left w:val="none" w:sz="0" w:space="0" w:color="auto"/>
                                                                        <w:bottom w:val="none" w:sz="0" w:space="0" w:color="auto"/>
                                                                        <w:right w:val="none" w:sz="0" w:space="0" w:color="auto"/>
                                                                      </w:divBdr>
                                                                      <w:divsChild>
                                                                        <w:div w:id="1562864688">
                                                                          <w:marLeft w:val="0"/>
                                                                          <w:marRight w:val="0"/>
                                                                          <w:marTop w:val="0"/>
                                                                          <w:marBottom w:val="0"/>
                                                                          <w:divBdr>
                                                                            <w:top w:val="none" w:sz="0" w:space="0" w:color="auto"/>
                                                                            <w:left w:val="none" w:sz="0" w:space="0" w:color="auto"/>
                                                                            <w:bottom w:val="none" w:sz="0" w:space="0" w:color="auto"/>
                                                                            <w:right w:val="none" w:sz="0" w:space="0" w:color="auto"/>
                                                                          </w:divBdr>
                                                                          <w:divsChild>
                                                                            <w:div w:id="773742768">
                                                                              <w:marLeft w:val="0"/>
                                                                              <w:marRight w:val="0"/>
                                                                              <w:marTop w:val="0"/>
                                                                              <w:marBottom w:val="0"/>
                                                                              <w:divBdr>
                                                                                <w:top w:val="none" w:sz="0" w:space="0" w:color="auto"/>
                                                                                <w:left w:val="none" w:sz="0" w:space="0" w:color="auto"/>
                                                                                <w:bottom w:val="none" w:sz="0" w:space="0" w:color="auto"/>
                                                                                <w:right w:val="none" w:sz="0" w:space="0" w:color="auto"/>
                                                                              </w:divBdr>
                                                                              <w:divsChild>
                                                                                <w:div w:id="2017147485">
                                                                                  <w:marLeft w:val="0"/>
                                                                                  <w:marRight w:val="0"/>
                                                                                  <w:marTop w:val="0"/>
                                                                                  <w:marBottom w:val="0"/>
                                                                                  <w:divBdr>
                                                                                    <w:top w:val="none" w:sz="0" w:space="0" w:color="auto"/>
                                                                                    <w:left w:val="none" w:sz="0" w:space="0" w:color="auto"/>
                                                                                    <w:bottom w:val="none" w:sz="0" w:space="0" w:color="auto"/>
                                                                                    <w:right w:val="none" w:sz="0" w:space="0" w:color="auto"/>
                                                                                  </w:divBdr>
                                                                                  <w:divsChild>
                                                                                    <w:div w:id="1792672991">
                                                                                      <w:marLeft w:val="0"/>
                                                                                      <w:marRight w:val="0"/>
                                                                                      <w:marTop w:val="0"/>
                                                                                      <w:marBottom w:val="0"/>
                                                                                      <w:divBdr>
                                                                                        <w:top w:val="none" w:sz="0" w:space="0" w:color="auto"/>
                                                                                        <w:left w:val="none" w:sz="0" w:space="0" w:color="auto"/>
                                                                                        <w:bottom w:val="none" w:sz="0" w:space="0" w:color="auto"/>
                                                                                        <w:right w:val="none" w:sz="0" w:space="0" w:color="auto"/>
                                                                                      </w:divBdr>
                                                                                      <w:divsChild>
                                                                                        <w:div w:id="1079213318">
                                                                                          <w:marLeft w:val="0"/>
                                                                                          <w:marRight w:val="0"/>
                                                                                          <w:marTop w:val="0"/>
                                                                                          <w:marBottom w:val="0"/>
                                                                                          <w:divBdr>
                                                                                            <w:top w:val="none" w:sz="0" w:space="0" w:color="auto"/>
                                                                                            <w:left w:val="none" w:sz="0" w:space="0" w:color="auto"/>
                                                                                            <w:bottom w:val="none" w:sz="0" w:space="0" w:color="auto"/>
                                                                                            <w:right w:val="none" w:sz="0" w:space="0" w:color="auto"/>
                                                                                          </w:divBdr>
                                                                                          <w:divsChild>
                                                                                            <w:div w:id="3646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rupoa.com.br/revista-patio/artigo/8905/uma-relacao-de-interesses-comuns-e-conflitos.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D726-6B04-4545-90AB-0812B7F0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2930</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NOVAMERICA</Company>
  <LinksUpToDate>false</LinksUpToDate>
  <CharactersWithSpaces>19639</CharactersWithSpaces>
  <SharedDoc>false</SharedDoc>
  <HLinks>
    <vt:vector size="12" baseType="variant">
      <vt:variant>
        <vt:i4>65617</vt:i4>
      </vt:variant>
      <vt:variant>
        <vt:i4>3</vt:i4>
      </vt:variant>
      <vt:variant>
        <vt:i4>0</vt:i4>
      </vt:variant>
      <vt:variant>
        <vt:i4>5</vt:i4>
      </vt:variant>
      <vt:variant>
        <vt:lpwstr>http://www.observatorioedhemfoco.com.br/</vt:lpwstr>
      </vt:variant>
      <vt:variant>
        <vt:lpwstr/>
      </vt:variant>
      <vt:variant>
        <vt:i4>4587539</vt:i4>
      </vt:variant>
      <vt:variant>
        <vt:i4>0</vt:i4>
      </vt:variant>
      <vt:variant>
        <vt:i4>0</vt:i4>
      </vt:variant>
      <vt:variant>
        <vt:i4>5</vt:i4>
      </vt:variant>
      <vt:variant>
        <vt:lpwstr>http://www.novamerica.org.br/medh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NOVAMERICA</dc:creator>
  <cp:lastModifiedBy>Escidadania_04</cp:lastModifiedBy>
  <cp:revision>6</cp:revision>
  <cp:lastPrinted>2010-04-09T14:23:00Z</cp:lastPrinted>
  <dcterms:created xsi:type="dcterms:W3CDTF">2015-11-05T18:49:00Z</dcterms:created>
  <dcterms:modified xsi:type="dcterms:W3CDTF">2015-11-12T15:26:00Z</dcterms:modified>
</cp:coreProperties>
</file>